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40E24" w14:textId="77777777" w:rsidR="005168B6" w:rsidRPr="005168B6" w:rsidRDefault="005168B6" w:rsidP="005168B6">
      <w:pPr>
        <w:rPr>
          <w:rFonts w:ascii="Arial" w:hAnsi="Arial" w:cs="Arial"/>
          <w:b/>
          <w:sz w:val="20"/>
          <w:szCs w:val="20"/>
        </w:rPr>
      </w:pPr>
      <w:r w:rsidRPr="005168B6">
        <w:rPr>
          <w:rFonts w:ascii="Arial" w:hAnsi="Arial" w:cs="Arial"/>
          <w:b/>
          <w:sz w:val="20"/>
          <w:szCs w:val="20"/>
        </w:rPr>
        <w:t xml:space="preserve">Direction d’infrastructure de la défense de </w:t>
      </w:r>
      <w:r w:rsidR="00A76A6B">
        <w:rPr>
          <w:rFonts w:ascii="Arial" w:hAnsi="Arial" w:cs="Arial"/>
          <w:b/>
          <w:sz w:val="20"/>
          <w:szCs w:val="20"/>
        </w:rPr>
        <w:t>Papeete</w:t>
      </w:r>
    </w:p>
    <w:p w14:paraId="7BDF1F7D" w14:textId="77777777" w:rsidR="005168B6" w:rsidRPr="005168B6" w:rsidRDefault="00A76A6B" w:rsidP="005168B6">
      <w:pPr>
        <w:rPr>
          <w:rFonts w:ascii="Arial" w:hAnsi="Arial" w:cs="Arial"/>
          <w:b/>
          <w:sz w:val="20"/>
          <w:szCs w:val="20"/>
        </w:rPr>
      </w:pPr>
      <w:r>
        <w:rPr>
          <w:rFonts w:ascii="Arial" w:hAnsi="Arial" w:cs="Arial"/>
          <w:b/>
          <w:sz w:val="20"/>
          <w:szCs w:val="20"/>
        </w:rPr>
        <w:t>Section</w:t>
      </w:r>
      <w:r w:rsidR="005168B6" w:rsidRPr="005168B6">
        <w:rPr>
          <w:rFonts w:ascii="Arial" w:hAnsi="Arial" w:cs="Arial"/>
          <w:b/>
          <w:sz w:val="20"/>
          <w:szCs w:val="20"/>
        </w:rPr>
        <w:t xml:space="preserve"> achats infrastructure</w:t>
      </w:r>
    </w:p>
    <w:p w14:paraId="39C80941" w14:textId="77777777" w:rsidR="005168B6" w:rsidRPr="005168B6" w:rsidRDefault="005168B6" w:rsidP="005168B6">
      <w:pPr>
        <w:rPr>
          <w:rFonts w:ascii="Arial" w:hAnsi="Arial" w:cs="Arial"/>
        </w:rPr>
      </w:pPr>
      <w:r w:rsidRPr="005168B6">
        <w:rPr>
          <w:rFonts w:ascii="Arial" w:hAnsi="Arial" w:cs="Arial"/>
        </w:rPr>
        <w:t>------</w:t>
      </w:r>
    </w:p>
    <w:p w14:paraId="4A17CC6B" w14:textId="77777777" w:rsidR="0019464D" w:rsidRDefault="00515AF1" w:rsidP="00515AF1">
      <w:pPr>
        <w:jc w:val="center"/>
        <w:rPr>
          <w:rFonts w:ascii="Arial" w:hAnsi="Arial" w:cs="Arial"/>
          <w:b/>
          <w:vertAlign w:val="superscript"/>
        </w:rPr>
      </w:pPr>
      <w:r w:rsidRPr="00515AF1">
        <w:rPr>
          <w:rFonts w:ascii="Arial" w:hAnsi="Arial" w:cs="Arial"/>
          <w:b/>
        </w:rPr>
        <w:t xml:space="preserve">FICHE D’AUTOCONTROLE DESTINEE AUX </w:t>
      </w:r>
      <w:proofErr w:type="gramStart"/>
      <w:r w:rsidRPr="00515AF1">
        <w:rPr>
          <w:rFonts w:ascii="Arial" w:hAnsi="Arial" w:cs="Arial"/>
          <w:b/>
        </w:rPr>
        <w:t>CANDIDATS</w:t>
      </w:r>
      <w:r w:rsidR="00B312CB" w:rsidRPr="00092EF6">
        <w:rPr>
          <w:rFonts w:ascii="Arial" w:hAnsi="Arial" w:cs="Arial"/>
          <w:b/>
          <w:vertAlign w:val="superscript"/>
        </w:rPr>
        <w:t>(</w:t>
      </w:r>
      <w:proofErr w:type="gramEnd"/>
      <w:r w:rsidR="00B312CB" w:rsidRPr="00092EF6">
        <w:rPr>
          <w:rFonts w:ascii="Arial" w:hAnsi="Arial" w:cs="Arial"/>
          <w:b/>
          <w:vertAlign w:val="superscript"/>
        </w:rPr>
        <w:t>1)</w:t>
      </w:r>
    </w:p>
    <w:p w14:paraId="0E09FB7E" w14:textId="77777777" w:rsidR="00004130" w:rsidRPr="00515AF1" w:rsidRDefault="00004130" w:rsidP="00515AF1">
      <w:pPr>
        <w:jc w:val="center"/>
        <w:rPr>
          <w:rFonts w:ascii="Arial" w:hAnsi="Arial" w:cs="Arial"/>
          <w:b/>
        </w:rPr>
      </w:pPr>
    </w:p>
    <w:p w14:paraId="3001C35A" w14:textId="77777777" w:rsidR="00515AF1" w:rsidRDefault="00515AF1" w:rsidP="00515AF1">
      <w:pPr>
        <w:jc w:val="center"/>
      </w:pPr>
      <w:r>
        <w:t>---</w:t>
      </w:r>
    </w:p>
    <w:p w14:paraId="4EB01E79" w14:textId="77777777" w:rsidR="00092EF6" w:rsidRPr="00092EF6" w:rsidRDefault="00092EF6" w:rsidP="0019464D">
      <w:pPr>
        <w:jc w:val="center"/>
        <w:rPr>
          <w:rFonts w:ascii="Arial" w:hAnsi="Arial" w:cs="Arial"/>
          <w:b/>
        </w:rPr>
      </w:pPr>
      <w:r>
        <w:rPr>
          <w:rFonts w:ascii="Arial" w:hAnsi="Arial" w:cs="Arial"/>
          <w:b/>
        </w:rPr>
        <w:t>LISTE DES</w:t>
      </w:r>
      <w:r w:rsidR="0019464D" w:rsidRPr="006F0225">
        <w:rPr>
          <w:rFonts w:ascii="Arial" w:hAnsi="Arial" w:cs="Arial"/>
          <w:b/>
        </w:rPr>
        <w:t xml:space="preserve"> DOCUMENTS A REMETTRE DANS VOTRE PLI</w:t>
      </w:r>
      <w:r w:rsidR="006F0225">
        <w:rPr>
          <w:rFonts w:ascii="Arial" w:hAnsi="Arial" w:cs="Arial"/>
        </w:rPr>
        <w:t xml:space="preserve"> </w:t>
      </w:r>
    </w:p>
    <w:p w14:paraId="558DEC6F" w14:textId="77777777" w:rsidR="00004130" w:rsidRDefault="00004130" w:rsidP="0019464D">
      <w:pPr>
        <w:jc w:val="center"/>
        <w:rPr>
          <w:rFonts w:ascii="Arial" w:hAnsi="Arial" w:cs="Arial"/>
          <w:b/>
        </w:rPr>
      </w:pPr>
    </w:p>
    <w:p w14:paraId="40B44E6B" w14:textId="77777777" w:rsidR="0019464D" w:rsidRPr="00ED46A9" w:rsidRDefault="00092EF6" w:rsidP="0019464D">
      <w:pPr>
        <w:jc w:val="center"/>
        <w:rPr>
          <w:rFonts w:ascii="Arial" w:hAnsi="Arial" w:cs="Arial"/>
          <w:b/>
        </w:rPr>
      </w:pPr>
      <w:r w:rsidRPr="00ED46A9">
        <w:rPr>
          <w:rFonts w:ascii="Arial" w:hAnsi="Arial" w:cs="Arial"/>
          <w:b/>
        </w:rPr>
        <w:t xml:space="preserve"> </w:t>
      </w:r>
      <w:r w:rsidR="0019464D" w:rsidRPr="00ED46A9">
        <w:rPr>
          <w:rFonts w:ascii="Arial" w:hAnsi="Arial" w:cs="Arial"/>
          <w:b/>
        </w:rPr>
        <w:t>(Candidature + Offre)</w:t>
      </w:r>
    </w:p>
    <w:p w14:paraId="59D28160" w14:textId="77777777" w:rsidR="00004130" w:rsidRDefault="00004130" w:rsidP="006241B3">
      <w:pPr>
        <w:pStyle w:val="En-tte"/>
        <w:widowControl/>
        <w:tabs>
          <w:tab w:val="left" w:pos="708"/>
        </w:tabs>
        <w:rPr>
          <w:rFonts w:ascii="Arial" w:hAnsi="Arial" w:cs="Arial"/>
          <w:noProof w:val="0"/>
          <w:sz w:val="20"/>
          <w:szCs w:val="20"/>
          <w:lang w:val="fr-FR"/>
        </w:rPr>
      </w:pPr>
    </w:p>
    <w:p w14:paraId="7BBA30A4" w14:textId="77777777" w:rsidR="00572D7D" w:rsidRDefault="0019464D" w:rsidP="00711FEB">
      <w:pPr>
        <w:pStyle w:val="En-tte"/>
        <w:widowControl/>
        <w:tabs>
          <w:tab w:val="left" w:pos="708"/>
        </w:tabs>
        <w:ind w:left="0"/>
        <w:rPr>
          <w:rFonts w:ascii="Arial" w:hAnsi="Arial" w:cs="Arial"/>
          <w:sz w:val="22"/>
          <w:szCs w:val="22"/>
          <w:lang w:val="fr-FR"/>
        </w:rPr>
      </w:pPr>
      <w:r w:rsidRPr="008E3605">
        <w:rPr>
          <w:rFonts w:ascii="Arial" w:hAnsi="Arial" w:cs="Arial"/>
          <w:sz w:val="22"/>
          <w:szCs w:val="22"/>
          <w:lang w:val="fr-FR"/>
        </w:rPr>
        <w:t>Objet du marché</w:t>
      </w:r>
      <w:r w:rsidR="00E9507C" w:rsidRPr="008E3605">
        <w:rPr>
          <w:rFonts w:ascii="Arial" w:hAnsi="Arial" w:cs="Arial"/>
          <w:sz w:val="22"/>
          <w:szCs w:val="22"/>
          <w:lang w:val="fr-FR"/>
        </w:rPr>
        <w:t xml:space="preserve"> : </w:t>
      </w:r>
    </w:p>
    <w:p w14:paraId="70CCA649" w14:textId="77777777" w:rsidR="00504243" w:rsidRPr="00FC1F0E" w:rsidRDefault="00504243" w:rsidP="00504243">
      <w:pPr>
        <w:jc w:val="center"/>
        <w:rPr>
          <w:rFonts w:ascii="Arial" w:hAnsi="Arial" w:cs="Arial"/>
          <w:sz w:val="22"/>
          <w:szCs w:val="22"/>
        </w:rPr>
      </w:pPr>
      <w:r>
        <w:rPr>
          <w:rFonts w:ascii="Arial" w:hAnsi="Arial" w:cs="Arial"/>
          <w:b/>
          <w:bCs/>
          <w:sz w:val="22"/>
          <w:szCs w:val="22"/>
        </w:rPr>
        <w:t>DIDPPT25009</w:t>
      </w:r>
    </w:p>
    <w:p w14:paraId="761428B1" w14:textId="77777777" w:rsidR="00504243" w:rsidRPr="00FC1F0E" w:rsidRDefault="00504243" w:rsidP="00504243">
      <w:pPr>
        <w:jc w:val="center"/>
        <w:rPr>
          <w:rFonts w:ascii="Arial" w:hAnsi="Arial" w:cs="Arial"/>
          <w:sz w:val="22"/>
          <w:szCs w:val="22"/>
        </w:rPr>
      </w:pPr>
    </w:p>
    <w:p w14:paraId="7E69F6F9" w14:textId="77777777" w:rsidR="00504243" w:rsidRPr="006D28D0" w:rsidRDefault="00504243" w:rsidP="00504243">
      <w:pPr>
        <w:jc w:val="center"/>
        <w:rPr>
          <w:rFonts w:ascii="Arial" w:hAnsi="Arial" w:cs="Arial"/>
          <w:b/>
          <w:sz w:val="22"/>
          <w:szCs w:val="22"/>
        </w:rPr>
      </w:pPr>
      <w:r w:rsidRPr="00FC1F0E">
        <w:rPr>
          <w:rFonts w:ascii="Arial" w:hAnsi="Arial" w:cs="Arial"/>
          <w:b/>
          <w:sz w:val="22"/>
          <w:szCs w:val="22"/>
        </w:rPr>
        <w:t xml:space="preserve">POLYNESIE FRANCAISE – </w:t>
      </w:r>
      <w:r w:rsidRPr="006D28D0">
        <w:rPr>
          <w:rFonts w:ascii="Arial" w:hAnsi="Arial" w:cs="Arial"/>
          <w:b/>
          <w:sz w:val="22"/>
          <w:szCs w:val="22"/>
        </w:rPr>
        <w:t>Ile de TAHITI – Commune de PAPEETE</w:t>
      </w:r>
    </w:p>
    <w:p w14:paraId="4234A538" w14:textId="77777777" w:rsidR="00504243" w:rsidRPr="00FC1F0E" w:rsidRDefault="00504243" w:rsidP="00504243">
      <w:pPr>
        <w:jc w:val="center"/>
        <w:rPr>
          <w:rFonts w:ascii="Arial" w:hAnsi="Arial" w:cs="Arial"/>
          <w:b/>
          <w:sz w:val="22"/>
          <w:szCs w:val="22"/>
        </w:rPr>
      </w:pPr>
      <w:r w:rsidRPr="006D28D0">
        <w:rPr>
          <w:rFonts w:ascii="Arial" w:hAnsi="Arial" w:cs="Arial"/>
          <w:b/>
          <w:sz w:val="22"/>
          <w:szCs w:val="22"/>
        </w:rPr>
        <w:t>Marine Nationale - Centre d’instruction Incendie</w:t>
      </w:r>
    </w:p>
    <w:p w14:paraId="78B32B6F" w14:textId="77777777" w:rsidR="00504243" w:rsidRPr="00FC1F0E" w:rsidRDefault="00504243" w:rsidP="00504243">
      <w:pPr>
        <w:jc w:val="center"/>
        <w:rPr>
          <w:rFonts w:ascii="Arial" w:hAnsi="Arial" w:cs="Arial"/>
          <w:b/>
          <w:sz w:val="22"/>
          <w:szCs w:val="22"/>
        </w:rPr>
      </w:pPr>
    </w:p>
    <w:p w14:paraId="0C963637" w14:textId="4D7360F0" w:rsidR="00504243" w:rsidRPr="00FC1F0E" w:rsidRDefault="00504243" w:rsidP="00504243">
      <w:pPr>
        <w:jc w:val="center"/>
        <w:rPr>
          <w:rFonts w:ascii="Arial" w:hAnsi="Arial" w:cs="Arial"/>
          <w:sz w:val="22"/>
          <w:szCs w:val="22"/>
        </w:rPr>
      </w:pPr>
      <w:r w:rsidRPr="001D0EDD">
        <w:rPr>
          <w:rFonts w:ascii="Arial" w:hAnsi="Arial" w:cs="Arial"/>
          <w:b/>
          <w:sz w:val="22"/>
          <w:szCs w:val="22"/>
        </w:rPr>
        <w:t>Remise à niveau de l’aire d’entraînement par l</w:t>
      </w:r>
      <w:r w:rsidR="00087F4D">
        <w:rPr>
          <w:rFonts w:ascii="Arial" w:hAnsi="Arial" w:cs="Arial"/>
          <w:b/>
          <w:sz w:val="22"/>
          <w:szCs w:val="22"/>
        </w:rPr>
        <w:t>a réalisation</w:t>
      </w:r>
      <w:bookmarkStart w:id="0" w:name="_GoBack"/>
      <w:bookmarkEnd w:id="0"/>
      <w:r w:rsidRPr="001D0EDD">
        <w:rPr>
          <w:rFonts w:ascii="Arial" w:hAnsi="Arial" w:cs="Arial"/>
          <w:b/>
          <w:sz w:val="22"/>
          <w:szCs w:val="22"/>
        </w:rPr>
        <w:t xml:space="preserve"> d’un simulateur d’entraînement aux techniques d’intervention à bord des navires </w:t>
      </w:r>
    </w:p>
    <w:p w14:paraId="50F31FF7" w14:textId="34D1D45C" w:rsidR="00197A91" w:rsidRPr="00197A91" w:rsidRDefault="00197A91" w:rsidP="00A82644">
      <w:pPr>
        <w:suppressAutoHyphens/>
        <w:spacing w:line="276" w:lineRule="auto"/>
        <w:jc w:val="both"/>
        <w:rPr>
          <w:rFonts w:ascii="Arial" w:hAnsi="Arial" w:cs="Arial"/>
          <w:color w:val="000000"/>
          <w:sz w:val="22"/>
          <w:lang w:eastAsia="zh-CN"/>
        </w:rPr>
      </w:pPr>
    </w:p>
    <w:p w14:paraId="5BF39238" w14:textId="77777777" w:rsidR="00004130" w:rsidRPr="00997195" w:rsidRDefault="00004130" w:rsidP="00711FEB">
      <w:pPr>
        <w:pStyle w:val="En-tte"/>
        <w:widowControl/>
        <w:tabs>
          <w:tab w:val="left" w:pos="708"/>
        </w:tabs>
        <w:ind w:left="0"/>
        <w:rPr>
          <w:sz w:val="4"/>
          <w:szCs w:val="4"/>
          <w:lang w:val="fr-FR"/>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0"/>
        <w:gridCol w:w="1500"/>
        <w:gridCol w:w="1127"/>
        <w:gridCol w:w="1557"/>
      </w:tblGrid>
      <w:tr w:rsidR="00CB2F48" w:rsidRPr="008E3605" w14:paraId="1D9320D1" w14:textId="77777777" w:rsidTr="00C244F7">
        <w:tc>
          <w:tcPr>
            <w:tcW w:w="6130" w:type="dxa"/>
            <w:tcBorders>
              <w:bottom w:val="single" w:sz="12" w:space="0" w:color="auto"/>
            </w:tcBorders>
            <w:shd w:val="clear" w:color="auto" w:fill="E0E0E0"/>
          </w:tcPr>
          <w:p w14:paraId="2A3D5D2A" w14:textId="77777777" w:rsidR="00004130" w:rsidRDefault="00004130" w:rsidP="00081505">
            <w:pPr>
              <w:jc w:val="center"/>
              <w:rPr>
                <w:rFonts w:ascii="Arial" w:hAnsi="Arial" w:cs="Arial"/>
                <w:b/>
                <w:sz w:val="22"/>
                <w:szCs w:val="22"/>
              </w:rPr>
            </w:pPr>
          </w:p>
          <w:p w14:paraId="0F2BE08A" w14:textId="77777777" w:rsidR="00004130" w:rsidRDefault="00CB2F48" w:rsidP="00081505">
            <w:pPr>
              <w:jc w:val="center"/>
              <w:rPr>
                <w:rFonts w:ascii="Arial" w:hAnsi="Arial" w:cs="Arial"/>
                <w:b/>
                <w:sz w:val="22"/>
                <w:szCs w:val="22"/>
              </w:rPr>
            </w:pPr>
            <w:r w:rsidRPr="008E3605">
              <w:rPr>
                <w:rFonts w:ascii="Arial" w:hAnsi="Arial" w:cs="Arial"/>
                <w:b/>
                <w:sz w:val="22"/>
                <w:szCs w:val="22"/>
              </w:rPr>
              <w:t>Liste des documents obligatoires à la remise des plis</w:t>
            </w:r>
          </w:p>
          <w:p w14:paraId="2151BE2A"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t xml:space="preserve"> </w:t>
            </w:r>
          </w:p>
        </w:tc>
        <w:tc>
          <w:tcPr>
            <w:tcW w:w="1500" w:type="dxa"/>
            <w:tcBorders>
              <w:bottom w:val="single" w:sz="12" w:space="0" w:color="auto"/>
              <w:right w:val="single" w:sz="12" w:space="0" w:color="auto"/>
            </w:tcBorders>
            <w:shd w:val="clear" w:color="auto" w:fill="E0E0E0"/>
          </w:tcPr>
          <w:p w14:paraId="57F9154B" w14:textId="77777777" w:rsidR="00004130" w:rsidRDefault="00004130" w:rsidP="00081505">
            <w:pPr>
              <w:jc w:val="center"/>
              <w:rPr>
                <w:rFonts w:ascii="Arial" w:hAnsi="Arial" w:cs="Arial"/>
                <w:b/>
                <w:sz w:val="22"/>
                <w:szCs w:val="22"/>
              </w:rPr>
            </w:pPr>
          </w:p>
          <w:p w14:paraId="09B2B564"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t>Candidature</w:t>
            </w:r>
          </w:p>
        </w:tc>
        <w:tc>
          <w:tcPr>
            <w:tcW w:w="1127" w:type="dxa"/>
            <w:tcBorders>
              <w:left w:val="single" w:sz="12" w:space="0" w:color="auto"/>
              <w:bottom w:val="single" w:sz="12" w:space="0" w:color="auto"/>
            </w:tcBorders>
            <w:shd w:val="clear" w:color="auto" w:fill="E0E0E0"/>
          </w:tcPr>
          <w:p w14:paraId="27E57A52" w14:textId="77777777" w:rsidR="00004130" w:rsidRDefault="00004130" w:rsidP="00081505">
            <w:pPr>
              <w:jc w:val="center"/>
              <w:rPr>
                <w:rFonts w:ascii="Arial" w:hAnsi="Arial" w:cs="Arial"/>
                <w:b/>
                <w:sz w:val="22"/>
                <w:szCs w:val="22"/>
              </w:rPr>
            </w:pPr>
          </w:p>
          <w:p w14:paraId="29927016"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t>Offre</w:t>
            </w:r>
          </w:p>
        </w:tc>
        <w:tc>
          <w:tcPr>
            <w:tcW w:w="1557" w:type="dxa"/>
            <w:tcBorders>
              <w:left w:val="single" w:sz="12" w:space="0" w:color="auto"/>
              <w:bottom w:val="single" w:sz="12" w:space="0" w:color="auto"/>
            </w:tcBorders>
            <w:shd w:val="clear" w:color="auto" w:fill="E0E0E0"/>
          </w:tcPr>
          <w:p w14:paraId="71E2BCBA" w14:textId="77777777" w:rsidR="00004130" w:rsidRDefault="00004130" w:rsidP="00081505">
            <w:pPr>
              <w:jc w:val="center"/>
              <w:rPr>
                <w:rFonts w:ascii="Arial" w:hAnsi="Arial" w:cs="Arial"/>
                <w:b/>
                <w:sz w:val="22"/>
                <w:szCs w:val="22"/>
              </w:rPr>
            </w:pPr>
          </w:p>
          <w:p w14:paraId="226F2961"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t>Vérification du dossier</w:t>
            </w:r>
          </w:p>
        </w:tc>
      </w:tr>
      <w:tr w:rsidR="00CB2F48" w:rsidRPr="008E3605" w14:paraId="47EB6C8C" w14:textId="77777777" w:rsidTr="00997195">
        <w:tc>
          <w:tcPr>
            <w:tcW w:w="6130" w:type="dxa"/>
            <w:tcBorders>
              <w:top w:val="single" w:sz="12" w:space="0" w:color="auto"/>
            </w:tcBorders>
            <w:shd w:val="clear" w:color="auto" w:fill="auto"/>
          </w:tcPr>
          <w:p w14:paraId="305EBCB5" w14:textId="77777777" w:rsidR="00CB2F48" w:rsidRPr="008E3605" w:rsidRDefault="00CB2F48" w:rsidP="00537737">
            <w:pPr>
              <w:numPr>
                <w:ilvl w:val="0"/>
                <w:numId w:val="11"/>
              </w:numPr>
              <w:spacing w:before="120" w:line="276" w:lineRule="auto"/>
              <w:ind w:left="447"/>
              <w:rPr>
                <w:rFonts w:ascii="Arial" w:hAnsi="Arial" w:cs="Arial"/>
                <w:sz w:val="22"/>
                <w:szCs w:val="22"/>
              </w:rPr>
            </w:pPr>
            <w:r w:rsidRPr="008E3605">
              <w:rPr>
                <w:rFonts w:ascii="Arial" w:hAnsi="Arial" w:cs="Arial"/>
                <w:sz w:val="22"/>
                <w:szCs w:val="22"/>
              </w:rPr>
              <w:t>DC1 (dûment renseigné, daté, signé)</w:t>
            </w:r>
          </w:p>
        </w:tc>
        <w:tc>
          <w:tcPr>
            <w:tcW w:w="1500" w:type="dxa"/>
            <w:tcBorders>
              <w:top w:val="single" w:sz="12" w:space="0" w:color="auto"/>
              <w:right w:val="single" w:sz="12" w:space="0" w:color="auto"/>
            </w:tcBorders>
            <w:shd w:val="clear" w:color="auto" w:fill="auto"/>
          </w:tcPr>
          <w:p w14:paraId="3D7A29DF" w14:textId="77777777" w:rsidR="00CB2F48" w:rsidRPr="008E3605" w:rsidRDefault="00CB2F48" w:rsidP="00E36E69">
            <w:pPr>
              <w:spacing w:before="120"/>
              <w:ind w:left="33"/>
              <w:jc w:val="center"/>
              <w:rPr>
                <w:rFonts w:ascii="Arial" w:hAnsi="Arial" w:cs="Arial"/>
                <w:sz w:val="22"/>
                <w:szCs w:val="22"/>
              </w:rPr>
            </w:pPr>
            <w:r w:rsidRPr="008E3605">
              <w:rPr>
                <w:rFonts w:ascii="Arial" w:hAnsi="Arial" w:cs="Arial"/>
                <w:sz w:val="22"/>
                <w:szCs w:val="22"/>
              </w:rPr>
              <w:t>X</w:t>
            </w:r>
          </w:p>
        </w:tc>
        <w:tc>
          <w:tcPr>
            <w:tcW w:w="1127" w:type="dxa"/>
            <w:vMerge w:val="restart"/>
            <w:tcBorders>
              <w:top w:val="single" w:sz="12" w:space="0" w:color="auto"/>
              <w:left w:val="single" w:sz="12" w:space="0" w:color="auto"/>
            </w:tcBorders>
            <w:shd w:val="clear" w:color="auto" w:fill="D9D9D9" w:themeFill="background1" w:themeFillShade="D9"/>
          </w:tcPr>
          <w:p w14:paraId="12A519BF" w14:textId="77777777" w:rsidR="00CB2F48" w:rsidRPr="008E3605" w:rsidRDefault="00CB2F48" w:rsidP="005168B6">
            <w:pPr>
              <w:spacing w:before="120"/>
              <w:ind w:left="360"/>
              <w:rPr>
                <w:rFonts w:ascii="Arial" w:hAnsi="Arial" w:cs="Arial"/>
                <w:sz w:val="22"/>
                <w:szCs w:val="22"/>
              </w:rPr>
            </w:pPr>
          </w:p>
        </w:tc>
        <w:tc>
          <w:tcPr>
            <w:tcW w:w="1557" w:type="dxa"/>
            <w:tcBorders>
              <w:top w:val="single" w:sz="12" w:space="0" w:color="auto"/>
              <w:left w:val="single" w:sz="12" w:space="0" w:color="auto"/>
            </w:tcBorders>
            <w:shd w:val="clear" w:color="auto" w:fill="FFFFFF"/>
          </w:tcPr>
          <w:p w14:paraId="62D95DAC" w14:textId="77777777" w:rsidR="00CB2F48" w:rsidRPr="008E3605" w:rsidRDefault="00567832" w:rsidP="00F308BC">
            <w:pPr>
              <w:spacing w:before="120"/>
              <w:jc w:val="center"/>
              <w:rPr>
                <w:rFonts w:ascii="Arial" w:hAnsi="Arial" w:cs="Arial"/>
                <w:sz w:val="22"/>
                <w:szCs w:val="22"/>
              </w:rPr>
            </w:pPr>
            <w:r w:rsidRPr="008E3605">
              <w:rPr>
                <w:rFonts w:ascii="Arial" w:hAnsi="Arial" w:cs="Arial"/>
                <w:sz w:val="22"/>
                <w:szCs w:val="22"/>
              </w:rPr>
              <w:t>……………..</w:t>
            </w:r>
          </w:p>
        </w:tc>
      </w:tr>
      <w:tr w:rsidR="00CB2F48" w:rsidRPr="008E3605" w14:paraId="263CA7D3" w14:textId="77777777" w:rsidTr="00997195">
        <w:tc>
          <w:tcPr>
            <w:tcW w:w="6130" w:type="dxa"/>
            <w:tcBorders>
              <w:bottom w:val="single" w:sz="4" w:space="0" w:color="auto"/>
            </w:tcBorders>
            <w:shd w:val="clear" w:color="auto" w:fill="auto"/>
          </w:tcPr>
          <w:p w14:paraId="2DB00144" w14:textId="77777777" w:rsidR="00CB2F48" w:rsidRPr="008E3605" w:rsidRDefault="00CB2F48" w:rsidP="00537737">
            <w:pPr>
              <w:numPr>
                <w:ilvl w:val="0"/>
                <w:numId w:val="11"/>
              </w:numPr>
              <w:spacing w:before="120" w:line="276" w:lineRule="auto"/>
              <w:ind w:left="447"/>
              <w:rPr>
                <w:rFonts w:ascii="Arial" w:hAnsi="Arial" w:cs="Arial"/>
                <w:sz w:val="22"/>
                <w:szCs w:val="22"/>
              </w:rPr>
            </w:pPr>
            <w:r w:rsidRPr="008E3605">
              <w:rPr>
                <w:rFonts w:ascii="Arial" w:hAnsi="Arial" w:cs="Arial"/>
                <w:sz w:val="22"/>
                <w:szCs w:val="22"/>
              </w:rPr>
              <w:t>DC2 (dûment renseigné, daté, signé) : en cas de groupement, remettre un DC2 par cotraitant</w:t>
            </w:r>
          </w:p>
        </w:tc>
        <w:tc>
          <w:tcPr>
            <w:tcW w:w="1500" w:type="dxa"/>
            <w:tcBorders>
              <w:bottom w:val="single" w:sz="4" w:space="0" w:color="auto"/>
              <w:right w:val="single" w:sz="12" w:space="0" w:color="auto"/>
            </w:tcBorders>
            <w:shd w:val="clear" w:color="auto" w:fill="auto"/>
          </w:tcPr>
          <w:p w14:paraId="542D4F57" w14:textId="77777777" w:rsidR="00CB2F48" w:rsidRPr="008E3605" w:rsidRDefault="00CB2F48" w:rsidP="00E36E69">
            <w:pPr>
              <w:spacing w:before="120"/>
              <w:ind w:left="33"/>
              <w:jc w:val="center"/>
              <w:rPr>
                <w:rFonts w:ascii="Arial" w:hAnsi="Arial" w:cs="Arial"/>
                <w:sz w:val="22"/>
                <w:szCs w:val="22"/>
              </w:rPr>
            </w:pPr>
            <w:r w:rsidRPr="008E3605">
              <w:rPr>
                <w:rFonts w:ascii="Arial" w:hAnsi="Arial" w:cs="Arial"/>
                <w:sz w:val="22"/>
                <w:szCs w:val="22"/>
              </w:rPr>
              <w:t>X</w:t>
            </w:r>
          </w:p>
        </w:tc>
        <w:tc>
          <w:tcPr>
            <w:tcW w:w="1127" w:type="dxa"/>
            <w:vMerge/>
            <w:tcBorders>
              <w:left w:val="single" w:sz="12" w:space="0" w:color="auto"/>
            </w:tcBorders>
            <w:shd w:val="clear" w:color="auto" w:fill="D9D9D9" w:themeFill="background1" w:themeFillShade="D9"/>
          </w:tcPr>
          <w:p w14:paraId="69499AF0" w14:textId="77777777" w:rsidR="00CB2F48" w:rsidRPr="008E3605" w:rsidRDefault="00CB2F48" w:rsidP="005168B6">
            <w:pPr>
              <w:numPr>
                <w:ilvl w:val="0"/>
                <w:numId w:val="7"/>
              </w:numPr>
              <w:tabs>
                <w:tab w:val="clear" w:pos="1440"/>
              </w:tabs>
              <w:spacing w:before="120"/>
              <w:ind w:left="360"/>
              <w:rPr>
                <w:rFonts w:ascii="Arial" w:hAnsi="Arial" w:cs="Arial"/>
                <w:sz w:val="22"/>
                <w:szCs w:val="22"/>
              </w:rPr>
            </w:pPr>
          </w:p>
        </w:tc>
        <w:tc>
          <w:tcPr>
            <w:tcW w:w="1557" w:type="dxa"/>
            <w:tcBorders>
              <w:left w:val="single" w:sz="12" w:space="0" w:color="auto"/>
            </w:tcBorders>
            <w:shd w:val="clear" w:color="auto" w:fill="FFFFFF"/>
          </w:tcPr>
          <w:p w14:paraId="47C9DD54" w14:textId="77777777" w:rsidR="00CB2F48" w:rsidRPr="008E3605" w:rsidRDefault="00567832" w:rsidP="00F308BC">
            <w:pPr>
              <w:spacing w:before="120"/>
              <w:jc w:val="center"/>
              <w:rPr>
                <w:rFonts w:ascii="Arial" w:hAnsi="Arial" w:cs="Arial"/>
                <w:sz w:val="22"/>
                <w:szCs w:val="22"/>
              </w:rPr>
            </w:pPr>
            <w:r w:rsidRPr="008E3605">
              <w:rPr>
                <w:rFonts w:ascii="Arial" w:hAnsi="Arial" w:cs="Arial"/>
                <w:sz w:val="22"/>
                <w:szCs w:val="22"/>
              </w:rPr>
              <w:t>……………..</w:t>
            </w:r>
          </w:p>
        </w:tc>
      </w:tr>
      <w:tr w:rsidR="00CB2F48" w:rsidRPr="008E3605" w14:paraId="2F329155" w14:textId="77777777" w:rsidTr="00997195">
        <w:trPr>
          <w:trHeight w:val="2761"/>
        </w:trPr>
        <w:tc>
          <w:tcPr>
            <w:tcW w:w="6130" w:type="dxa"/>
            <w:tcBorders>
              <w:bottom w:val="single" w:sz="4" w:space="0" w:color="auto"/>
            </w:tcBorders>
            <w:shd w:val="clear" w:color="auto" w:fill="auto"/>
          </w:tcPr>
          <w:p w14:paraId="7FFF07FD" w14:textId="26FF8324" w:rsidR="00CB2F48" w:rsidRDefault="00FB04DB" w:rsidP="00537737">
            <w:pPr>
              <w:pStyle w:val="Paragraphedeliste"/>
              <w:numPr>
                <w:ilvl w:val="0"/>
                <w:numId w:val="11"/>
              </w:numPr>
              <w:spacing w:before="120" w:line="276" w:lineRule="auto"/>
              <w:ind w:left="447"/>
              <w:jc w:val="both"/>
              <w:rPr>
                <w:rFonts w:ascii="Arial" w:hAnsi="Arial" w:cs="Arial"/>
                <w:sz w:val="22"/>
                <w:szCs w:val="22"/>
              </w:rPr>
            </w:pPr>
            <w:r>
              <w:rPr>
                <w:rFonts w:ascii="Arial" w:hAnsi="Arial" w:cs="Arial"/>
                <w:sz w:val="22"/>
                <w:szCs w:val="22"/>
              </w:rPr>
              <w:t>Justificatifs concernant l’aptitude et les capacités du candidat</w:t>
            </w:r>
          </w:p>
          <w:p w14:paraId="3356C3DC" w14:textId="40C0960B" w:rsidR="00537737" w:rsidRPr="00FB04DB" w:rsidRDefault="00537737" w:rsidP="00537737">
            <w:pPr>
              <w:pStyle w:val="Paragraphedeliste"/>
              <w:numPr>
                <w:ilvl w:val="0"/>
                <w:numId w:val="11"/>
              </w:numPr>
              <w:spacing w:before="120" w:line="276" w:lineRule="auto"/>
              <w:ind w:left="447"/>
              <w:jc w:val="both"/>
              <w:rPr>
                <w:rFonts w:ascii="Arial" w:hAnsi="Arial" w:cs="Arial"/>
                <w:sz w:val="22"/>
                <w:szCs w:val="22"/>
              </w:rPr>
            </w:pPr>
            <w:r>
              <w:rPr>
                <w:rFonts w:ascii="Arial" w:hAnsi="Arial" w:cs="Arial"/>
                <w:sz w:val="22"/>
                <w:szCs w:val="22"/>
              </w:rPr>
              <w:t>Déclaration du CA</w:t>
            </w:r>
          </w:p>
          <w:p w14:paraId="75E279E8" w14:textId="77777777" w:rsidR="00A76A6B" w:rsidRPr="00FB04DB" w:rsidRDefault="00FB04DB" w:rsidP="00537737">
            <w:pPr>
              <w:pStyle w:val="Paragraphedeliste"/>
              <w:numPr>
                <w:ilvl w:val="0"/>
                <w:numId w:val="11"/>
              </w:numPr>
              <w:spacing w:before="60" w:after="60" w:line="276" w:lineRule="auto"/>
              <w:ind w:left="447"/>
              <w:rPr>
                <w:rFonts w:ascii="Arial" w:hAnsi="Arial" w:cs="Arial"/>
                <w:sz w:val="22"/>
                <w:szCs w:val="22"/>
              </w:rPr>
            </w:pPr>
            <w:r w:rsidRPr="00FB04DB">
              <w:rPr>
                <w:rFonts w:ascii="Arial" w:hAnsi="Arial" w:cs="Arial"/>
                <w:sz w:val="22"/>
                <w:szCs w:val="22"/>
              </w:rPr>
              <w:t>Description</w:t>
            </w:r>
            <w:r w:rsidR="00A76A6B" w:rsidRPr="00FB04DB">
              <w:rPr>
                <w:rFonts w:ascii="Arial" w:hAnsi="Arial" w:cs="Arial"/>
                <w:sz w:val="22"/>
                <w:szCs w:val="22"/>
              </w:rPr>
              <w:t xml:space="preserve"> des effectifs du candidat</w:t>
            </w:r>
          </w:p>
          <w:p w14:paraId="0C6BA302" w14:textId="77777777" w:rsidR="00A76A6B" w:rsidRPr="00FB04DB" w:rsidRDefault="00FB04DB" w:rsidP="00537737">
            <w:pPr>
              <w:pStyle w:val="Paragraphedeliste"/>
              <w:numPr>
                <w:ilvl w:val="0"/>
                <w:numId w:val="11"/>
              </w:numPr>
              <w:spacing w:before="60" w:after="60" w:line="276" w:lineRule="auto"/>
              <w:ind w:left="447"/>
              <w:rPr>
                <w:rFonts w:ascii="Arial" w:hAnsi="Arial" w:cs="Arial"/>
                <w:sz w:val="22"/>
                <w:szCs w:val="22"/>
              </w:rPr>
            </w:pPr>
            <w:r w:rsidRPr="00FB04DB">
              <w:rPr>
                <w:rFonts w:ascii="Arial" w:hAnsi="Arial" w:cs="Arial"/>
                <w:sz w:val="22"/>
                <w:szCs w:val="22"/>
              </w:rPr>
              <w:t>Description</w:t>
            </w:r>
            <w:r w:rsidR="00A76A6B" w:rsidRPr="00FB04DB">
              <w:rPr>
                <w:rFonts w:ascii="Arial" w:hAnsi="Arial" w:cs="Arial"/>
                <w:sz w:val="22"/>
                <w:szCs w:val="22"/>
              </w:rPr>
              <w:t xml:space="preserve"> des moyens techniques du candidat</w:t>
            </w:r>
          </w:p>
          <w:p w14:paraId="7BA3F8A3" w14:textId="77777777" w:rsidR="00CB2F48" w:rsidRDefault="00FB04DB" w:rsidP="00537737">
            <w:pPr>
              <w:pStyle w:val="Paragraphedeliste"/>
              <w:numPr>
                <w:ilvl w:val="0"/>
                <w:numId w:val="11"/>
              </w:numPr>
              <w:spacing w:before="60" w:after="60" w:line="276" w:lineRule="auto"/>
              <w:ind w:left="447"/>
              <w:rPr>
                <w:rFonts w:ascii="Arial" w:hAnsi="Arial" w:cs="Arial"/>
                <w:sz w:val="22"/>
                <w:szCs w:val="22"/>
              </w:rPr>
            </w:pPr>
            <w:r>
              <w:rPr>
                <w:rFonts w:ascii="Arial" w:hAnsi="Arial" w:cs="Arial"/>
                <w:sz w:val="22"/>
                <w:szCs w:val="22"/>
              </w:rPr>
              <w:t>R</w:t>
            </w:r>
            <w:r w:rsidR="00CB2F48" w:rsidRPr="00FB04DB">
              <w:rPr>
                <w:rFonts w:ascii="Arial" w:hAnsi="Arial" w:cs="Arial"/>
                <w:sz w:val="22"/>
                <w:szCs w:val="22"/>
              </w:rPr>
              <w:t>éférences de travaux similaires à l'objet du marché</w:t>
            </w:r>
          </w:p>
          <w:p w14:paraId="18594298" w14:textId="6E45779B" w:rsidR="00537737" w:rsidRPr="00FB04DB" w:rsidRDefault="00537737" w:rsidP="00537737">
            <w:pPr>
              <w:pStyle w:val="Paragraphedeliste"/>
              <w:numPr>
                <w:ilvl w:val="0"/>
                <w:numId w:val="11"/>
              </w:numPr>
              <w:spacing w:before="60" w:after="60" w:line="276" w:lineRule="auto"/>
              <w:ind w:left="447"/>
              <w:rPr>
                <w:rFonts w:ascii="Arial" w:hAnsi="Arial" w:cs="Arial"/>
                <w:sz w:val="22"/>
                <w:szCs w:val="22"/>
              </w:rPr>
            </w:pPr>
            <w:r>
              <w:rPr>
                <w:rFonts w:ascii="Arial" w:hAnsi="Arial" w:cs="Arial"/>
                <w:sz w:val="22"/>
                <w:szCs w:val="22"/>
              </w:rPr>
              <w:t>Déclaration sur l’honneur ayant pas fait l’objet de condamnations ces 5 dernières années</w:t>
            </w:r>
          </w:p>
        </w:tc>
        <w:tc>
          <w:tcPr>
            <w:tcW w:w="1500" w:type="dxa"/>
            <w:tcBorders>
              <w:bottom w:val="single" w:sz="4" w:space="0" w:color="auto"/>
              <w:right w:val="single" w:sz="12" w:space="0" w:color="auto"/>
            </w:tcBorders>
            <w:shd w:val="clear" w:color="auto" w:fill="auto"/>
          </w:tcPr>
          <w:p w14:paraId="335C83E8" w14:textId="04AD7E23" w:rsidR="00CB2F48" w:rsidRDefault="00CB2F48" w:rsidP="00997195">
            <w:pPr>
              <w:spacing w:before="60" w:after="60" w:line="276" w:lineRule="auto"/>
              <w:ind w:left="33"/>
              <w:jc w:val="center"/>
              <w:rPr>
                <w:rFonts w:ascii="Arial" w:hAnsi="Arial" w:cs="Arial"/>
                <w:sz w:val="22"/>
                <w:szCs w:val="22"/>
              </w:rPr>
            </w:pPr>
          </w:p>
          <w:p w14:paraId="0ECCC12F" w14:textId="7C26C61C" w:rsidR="00997195" w:rsidRPr="008E3605" w:rsidRDefault="00997195" w:rsidP="00997195">
            <w:pPr>
              <w:spacing w:before="60" w:after="60" w:line="276" w:lineRule="auto"/>
              <w:ind w:left="33"/>
              <w:jc w:val="center"/>
              <w:rPr>
                <w:rFonts w:ascii="Arial" w:hAnsi="Arial" w:cs="Arial"/>
                <w:sz w:val="22"/>
                <w:szCs w:val="22"/>
              </w:rPr>
            </w:pPr>
            <w:r>
              <w:rPr>
                <w:rFonts w:ascii="Arial" w:hAnsi="Arial" w:cs="Arial"/>
                <w:sz w:val="22"/>
                <w:szCs w:val="22"/>
              </w:rPr>
              <w:t>X</w:t>
            </w:r>
          </w:p>
          <w:p w14:paraId="7F3D2814" w14:textId="77777777" w:rsidR="00CB2F48" w:rsidRPr="008E3605" w:rsidRDefault="00CB2F48" w:rsidP="00997195">
            <w:pPr>
              <w:spacing w:before="60" w:after="60" w:line="276" w:lineRule="auto"/>
              <w:ind w:left="33"/>
              <w:jc w:val="center"/>
              <w:rPr>
                <w:rFonts w:ascii="Arial" w:hAnsi="Arial" w:cs="Arial"/>
                <w:sz w:val="22"/>
                <w:szCs w:val="22"/>
              </w:rPr>
            </w:pPr>
            <w:r w:rsidRPr="008E3605">
              <w:rPr>
                <w:rFonts w:ascii="Arial" w:hAnsi="Arial" w:cs="Arial"/>
                <w:sz w:val="22"/>
                <w:szCs w:val="22"/>
              </w:rPr>
              <w:t>X</w:t>
            </w:r>
          </w:p>
          <w:p w14:paraId="68378E6F" w14:textId="77777777" w:rsidR="00CB2F48" w:rsidRPr="008E3605" w:rsidRDefault="00CB2F48" w:rsidP="00997195">
            <w:pPr>
              <w:spacing w:before="60" w:after="60" w:line="276" w:lineRule="auto"/>
              <w:ind w:left="33"/>
              <w:jc w:val="center"/>
              <w:rPr>
                <w:rFonts w:ascii="Arial" w:hAnsi="Arial" w:cs="Arial"/>
                <w:sz w:val="22"/>
                <w:szCs w:val="22"/>
              </w:rPr>
            </w:pPr>
            <w:r w:rsidRPr="008E3605">
              <w:rPr>
                <w:rFonts w:ascii="Arial" w:hAnsi="Arial" w:cs="Arial"/>
                <w:sz w:val="22"/>
                <w:szCs w:val="22"/>
              </w:rPr>
              <w:t>X</w:t>
            </w:r>
          </w:p>
          <w:p w14:paraId="0E917CC2" w14:textId="77777777" w:rsidR="00A76A6B" w:rsidRDefault="00A76A6B" w:rsidP="00997195">
            <w:pPr>
              <w:spacing w:before="60" w:after="60" w:line="276" w:lineRule="auto"/>
              <w:ind w:left="33"/>
              <w:jc w:val="center"/>
              <w:rPr>
                <w:rFonts w:ascii="Arial" w:hAnsi="Arial" w:cs="Arial"/>
                <w:sz w:val="22"/>
                <w:szCs w:val="22"/>
              </w:rPr>
            </w:pPr>
            <w:r w:rsidRPr="008E3605">
              <w:rPr>
                <w:rFonts w:ascii="Arial" w:hAnsi="Arial" w:cs="Arial"/>
                <w:sz w:val="22"/>
                <w:szCs w:val="22"/>
              </w:rPr>
              <w:t>X</w:t>
            </w:r>
          </w:p>
          <w:p w14:paraId="04D328A5" w14:textId="77777777" w:rsidR="00997195" w:rsidRDefault="00997195" w:rsidP="00997195">
            <w:pPr>
              <w:spacing w:before="60" w:after="60" w:line="276" w:lineRule="auto"/>
              <w:ind w:left="33"/>
              <w:jc w:val="center"/>
              <w:rPr>
                <w:rFonts w:ascii="Arial" w:hAnsi="Arial" w:cs="Arial"/>
                <w:sz w:val="22"/>
                <w:szCs w:val="22"/>
              </w:rPr>
            </w:pPr>
            <w:r>
              <w:rPr>
                <w:rFonts w:ascii="Arial" w:hAnsi="Arial" w:cs="Arial"/>
                <w:sz w:val="22"/>
                <w:szCs w:val="22"/>
              </w:rPr>
              <w:t>X</w:t>
            </w:r>
          </w:p>
          <w:p w14:paraId="08B758F7" w14:textId="77777777" w:rsidR="00997195" w:rsidRDefault="00997195" w:rsidP="00997195">
            <w:pPr>
              <w:spacing w:before="60" w:after="60" w:line="276" w:lineRule="auto"/>
              <w:ind w:left="33"/>
              <w:jc w:val="center"/>
              <w:rPr>
                <w:rFonts w:ascii="Arial" w:hAnsi="Arial" w:cs="Arial"/>
                <w:sz w:val="22"/>
                <w:szCs w:val="22"/>
              </w:rPr>
            </w:pPr>
            <w:r>
              <w:rPr>
                <w:rFonts w:ascii="Arial" w:hAnsi="Arial" w:cs="Arial"/>
                <w:sz w:val="22"/>
                <w:szCs w:val="22"/>
              </w:rPr>
              <w:t>X</w:t>
            </w:r>
          </w:p>
          <w:p w14:paraId="36602C3D" w14:textId="19F73A3A" w:rsidR="00997195" w:rsidRPr="008E3605" w:rsidRDefault="00997195" w:rsidP="00997195">
            <w:pPr>
              <w:spacing w:before="60" w:after="60" w:line="276" w:lineRule="auto"/>
              <w:ind w:left="33"/>
              <w:jc w:val="center"/>
              <w:rPr>
                <w:rFonts w:ascii="Arial" w:hAnsi="Arial" w:cs="Arial"/>
                <w:sz w:val="22"/>
                <w:szCs w:val="22"/>
              </w:rPr>
            </w:pPr>
            <w:r>
              <w:rPr>
                <w:rFonts w:ascii="Arial" w:hAnsi="Arial" w:cs="Arial"/>
                <w:sz w:val="22"/>
                <w:szCs w:val="22"/>
              </w:rPr>
              <w:t>X</w:t>
            </w:r>
          </w:p>
        </w:tc>
        <w:tc>
          <w:tcPr>
            <w:tcW w:w="1127" w:type="dxa"/>
            <w:vMerge/>
            <w:tcBorders>
              <w:left w:val="single" w:sz="12" w:space="0" w:color="auto"/>
              <w:bottom w:val="single" w:sz="4" w:space="0" w:color="auto"/>
            </w:tcBorders>
            <w:shd w:val="clear" w:color="auto" w:fill="D9D9D9" w:themeFill="background1" w:themeFillShade="D9"/>
          </w:tcPr>
          <w:p w14:paraId="228DF9ED" w14:textId="77777777" w:rsidR="00CB2F48" w:rsidRPr="008E3605" w:rsidRDefault="00CB2F48" w:rsidP="00081505">
            <w:pPr>
              <w:jc w:val="center"/>
              <w:rPr>
                <w:rFonts w:ascii="Arial" w:hAnsi="Arial" w:cs="Arial"/>
                <w:sz w:val="22"/>
                <w:szCs w:val="22"/>
              </w:rPr>
            </w:pPr>
          </w:p>
        </w:tc>
        <w:tc>
          <w:tcPr>
            <w:tcW w:w="1557" w:type="dxa"/>
            <w:tcBorders>
              <w:left w:val="single" w:sz="12" w:space="0" w:color="auto"/>
              <w:bottom w:val="single" w:sz="12" w:space="0" w:color="auto"/>
            </w:tcBorders>
          </w:tcPr>
          <w:p w14:paraId="3BB9C3CD" w14:textId="77777777" w:rsidR="00567832" w:rsidRPr="008E3605" w:rsidRDefault="00567832" w:rsidP="00567832">
            <w:pPr>
              <w:spacing w:before="60" w:after="60"/>
              <w:ind w:left="33"/>
              <w:jc w:val="center"/>
              <w:rPr>
                <w:rFonts w:ascii="Arial" w:hAnsi="Arial" w:cs="Arial"/>
                <w:sz w:val="22"/>
                <w:szCs w:val="22"/>
              </w:rPr>
            </w:pPr>
          </w:p>
          <w:p w14:paraId="60996CFB" w14:textId="77777777" w:rsidR="00CB2F48" w:rsidRPr="008E3605" w:rsidRDefault="00567832" w:rsidP="00567832">
            <w:pPr>
              <w:spacing w:before="60" w:after="60"/>
              <w:ind w:left="33"/>
              <w:jc w:val="center"/>
              <w:rPr>
                <w:rFonts w:ascii="Arial" w:hAnsi="Arial" w:cs="Arial"/>
                <w:sz w:val="22"/>
                <w:szCs w:val="22"/>
              </w:rPr>
            </w:pPr>
            <w:r w:rsidRPr="008E3605">
              <w:rPr>
                <w:rFonts w:ascii="Arial" w:hAnsi="Arial" w:cs="Arial"/>
                <w:sz w:val="22"/>
                <w:szCs w:val="22"/>
              </w:rPr>
              <w:t>……………..</w:t>
            </w:r>
          </w:p>
          <w:p w14:paraId="78F6CD65" w14:textId="77777777" w:rsidR="00567832" w:rsidRPr="008E3605" w:rsidRDefault="00567832" w:rsidP="00567832">
            <w:pPr>
              <w:spacing w:before="60" w:after="60"/>
              <w:ind w:left="33"/>
              <w:jc w:val="center"/>
              <w:rPr>
                <w:rFonts w:ascii="Arial" w:hAnsi="Arial" w:cs="Arial"/>
                <w:sz w:val="22"/>
                <w:szCs w:val="22"/>
              </w:rPr>
            </w:pPr>
            <w:r w:rsidRPr="008E3605">
              <w:rPr>
                <w:rFonts w:ascii="Arial" w:hAnsi="Arial" w:cs="Arial"/>
                <w:sz w:val="22"/>
                <w:szCs w:val="22"/>
              </w:rPr>
              <w:t>……………..</w:t>
            </w:r>
          </w:p>
        </w:tc>
      </w:tr>
      <w:tr w:rsidR="00CB2F48" w:rsidRPr="008E3605" w14:paraId="5DB68B1F" w14:textId="77777777" w:rsidTr="00997195">
        <w:trPr>
          <w:trHeight w:val="2689"/>
        </w:trPr>
        <w:tc>
          <w:tcPr>
            <w:tcW w:w="6130" w:type="dxa"/>
            <w:tcBorders>
              <w:top w:val="single" w:sz="12" w:space="0" w:color="auto"/>
            </w:tcBorders>
            <w:shd w:val="clear" w:color="auto" w:fill="auto"/>
          </w:tcPr>
          <w:p w14:paraId="41FE2440" w14:textId="3F346D14" w:rsidR="00004130" w:rsidRPr="008A62D6" w:rsidRDefault="00A76A6B" w:rsidP="008A62D6">
            <w:pPr>
              <w:pStyle w:val="Paragraphedeliste"/>
              <w:numPr>
                <w:ilvl w:val="0"/>
                <w:numId w:val="12"/>
              </w:numPr>
              <w:spacing w:before="120"/>
              <w:ind w:left="447"/>
              <w:rPr>
                <w:rFonts w:ascii="Arial" w:hAnsi="Arial" w:cs="Arial"/>
                <w:sz w:val="22"/>
                <w:szCs w:val="22"/>
              </w:rPr>
            </w:pPr>
            <w:r w:rsidRPr="008A62D6">
              <w:rPr>
                <w:rFonts w:ascii="Arial" w:hAnsi="Arial" w:cs="Arial"/>
                <w:sz w:val="22"/>
                <w:szCs w:val="22"/>
              </w:rPr>
              <w:t>A</w:t>
            </w:r>
            <w:r w:rsidR="00004130" w:rsidRPr="008A62D6">
              <w:rPr>
                <w:rFonts w:ascii="Arial" w:hAnsi="Arial" w:cs="Arial"/>
                <w:sz w:val="22"/>
                <w:szCs w:val="22"/>
              </w:rPr>
              <w:t>CTE ENGAGEMENT</w:t>
            </w:r>
            <w:r w:rsidR="00CB2F48" w:rsidRPr="008A62D6">
              <w:rPr>
                <w:rFonts w:ascii="Arial" w:hAnsi="Arial" w:cs="Arial"/>
                <w:sz w:val="22"/>
                <w:szCs w:val="22"/>
              </w:rPr>
              <w:t xml:space="preserve"> (daté, signé)</w:t>
            </w:r>
          </w:p>
          <w:p w14:paraId="4C80B908" w14:textId="63099614" w:rsidR="00004130" w:rsidRPr="008A62D6" w:rsidRDefault="00504243" w:rsidP="008A62D6">
            <w:pPr>
              <w:pStyle w:val="Paragraphedeliste"/>
              <w:numPr>
                <w:ilvl w:val="0"/>
                <w:numId w:val="12"/>
              </w:numPr>
              <w:spacing w:before="120"/>
              <w:ind w:left="447"/>
              <w:rPr>
                <w:rFonts w:ascii="Arial" w:hAnsi="Arial" w:cs="Arial"/>
                <w:sz w:val="22"/>
                <w:szCs w:val="22"/>
              </w:rPr>
            </w:pPr>
            <w:r>
              <w:rPr>
                <w:rFonts w:ascii="Arial" w:hAnsi="Arial" w:cs="Arial"/>
                <w:sz w:val="22"/>
                <w:szCs w:val="22"/>
              </w:rPr>
              <w:t>DPGF (datée et signée)</w:t>
            </w:r>
          </w:p>
          <w:p w14:paraId="014748F1" w14:textId="77777777" w:rsidR="00004130" w:rsidRPr="00AF5DC1" w:rsidRDefault="00004130" w:rsidP="008A62D6">
            <w:pPr>
              <w:pStyle w:val="Paragraphedeliste"/>
              <w:numPr>
                <w:ilvl w:val="0"/>
                <w:numId w:val="12"/>
              </w:numPr>
              <w:spacing w:before="120"/>
              <w:ind w:left="447"/>
              <w:rPr>
                <w:rFonts w:ascii="Arial" w:hAnsi="Arial" w:cs="Arial"/>
                <w:sz w:val="22"/>
                <w:szCs w:val="22"/>
              </w:rPr>
            </w:pPr>
            <w:r w:rsidRPr="00AF5DC1">
              <w:rPr>
                <w:rFonts w:ascii="Arial" w:hAnsi="Arial" w:cs="Arial"/>
                <w:sz w:val="22"/>
                <w:szCs w:val="22"/>
              </w:rPr>
              <w:t>CCAP (daté, signé)</w:t>
            </w:r>
          </w:p>
          <w:p w14:paraId="26C601A5" w14:textId="516309CD" w:rsidR="00004130" w:rsidRPr="00AF5DC1" w:rsidRDefault="00004130" w:rsidP="008A62D6">
            <w:pPr>
              <w:pStyle w:val="Paragraphedeliste"/>
              <w:numPr>
                <w:ilvl w:val="0"/>
                <w:numId w:val="12"/>
              </w:numPr>
              <w:spacing w:before="120"/>
              <w:ind w:left="447"/>
              <w:rPr>
                <w:rFonts w:ascii="Arial" w:hAnsi="Arial" w:cs="Arial"/>
                <w:sz w:val="22"/>
                <w:szCs w:val="22"/>
              </w:rPr>
            </w:pPr>
            <w:r w:rsidRPr="00AF5DC1">
              <w:rPr>
                <w:rFonts w:ascii="Arial" w:hAnsi="Arial" w:cs="Arial"/>
                <w:sz w:val="22"/>
                <w:szCs w:val="22"/>
              </w:rPr>
              <w:t>CCTP (daté, signé)</w:t>
            </w:r>
          </w:p>
          <w:p w14:paraId="1353057D" w14:textId="418957C3" w:rsidR="00004130" w:rsidRPr="008A62D6" w:rsidRDefault="00997195" w:rsidP="00504243">
            <w:pPr>
              <w:pStyle w:val="Paragraphedeliste"/>
              <w:numPr>
                <w:ilvl w:val="0"/>
                <w:numId w:val="12"/>
              </w:numPr>
              <w:spacing w:before="120"/>
              <w:ind w:left="447"/>
              <w:rPr>
                <w:rFonts w:ascii="Arial" w:hAnsi="Arial" w:cs="Arial"/>
                <w:sz w:val="22"/>
                <w:szCs w:val="22"/>
              </w:rPr>
            </w:pPr>
            <w:r w:rsidRPr="008A62D6">
              <w:rPr>
                <w:rFonts w:ascii="Arial" w:hAnsi="Arial" w:cs="Arial"/>
                <w:sz w:val="22"/>
                <w:szCs w:val="22"/>
              </w:rPr>
              <w:t xml:space="preserve">Annexe 1 du </w:t>
            </w:r>
            <w:r w:rsidR="00504243">
              <w:rPr>
                <w:rFonts w:ascii="Arial" w:hAnsi="Arial" w:cs="Arial"/>
                <w:sz w:val="22"/>
                <w:szCs w:val="22"/>
              </w:rPr>
              <w:t>CCAP</w:t>
            </w:r>
            <w:r w:rsidRPr="008A62D6">
              <w:rPr>
                <w:rFonts w:ascii="Arial" w:hAnsi="Arial" w:cs="Arial"/>
                <w:sz w:val="22"/>
                <w:szCs w:val="22"/>
              </w:rPr>
              <w:t xml:space="preserve"> : </w:t>
            </w:r>
            <w:r w:rsidR="002A354A">
              <w:rPr>
                <w:rFonts w:ascii="Arial" w:hAnsi="Arial" w:cs="Arial"/>
                <w:sz w:val="22"/>
                <w:szCs w:val="22"/>
              </w:rPr>
              <w:t>DEMANDE DE CONTROLE PRIMAIRE</w:t>
            </w:r>
          </w:p>
        </w:tc>
        <w:tc>
          <w:tcPr>
            <w:tcW w:w="1500" w:type="dxa"/>
            <w:vMerge w:val="restart"/>
            <w:tcBorders>
              <w:top w:val="single" w:sz="12" w:space="0" w:color="auto"/>
              <w:right w:val="single" w:sz="12" w:space="0" w:color="auto"/>
            </w:tcBorders>
            <w:shd w:val="clear" w:color="auto" w:fill="D9D9D9"/>
          </w:tcPr>
          <w:p w14:paraId="6F7A39C8" w14:textId="71D3FA42" w:rsidR="00997195" w:rsidRDefault="00997195" w:rsidP="00E36E69">
            <w:pPr>
              <w:spacing w:before="120"/>
              <w:ind w:left="33"/>
              <w:jc w:val="center"/>
              <w:rPr>
                <w:rFonts w:ascii="Arial" w:hAnsi="Arial" w:cs="Arial"/>
                <w:sz w:val="22"/>
                <w:szCs w:val="22"/>
              </w:rPr>
            </w:pPr>
          </w:p>
          <w:p w14:paraId="398A843F" w14:textId="77777777" w:rsidR="00997195" w:rsidRPr="00997195" w:rsidRDefault="00997195" w:rsidP="00997195">
            <w:pPr>
              <w:rPr>
                <w:rFonts w:ascii="Arial" w:hAnsi="Arial" w:cs="Arial"/>
                <w:sz w:val="22"/>
                <w:szCs w:val="22"/>
              </w:rPr>
            </w:pPr>
          </w:p>
          <w:p w14:paraId="2B067EB0" w14:textId="77777777" w:rsidR="00997195" w:rsidRPr="00997195" w:rsidRDefault="00997195" w:rsidP="00997195">
            <w:pPr>
              <w:rPr>
                <w:rFonts w:ascii="Arial" w:hAnsi="Arial" w:cs="Arial"/>
                <w:sz w:val="22"/>
                <w:szCs w:val="22"/>
              </w:rPr>
            </w:pPr>
          </w:p>
          <w:p w14:paraId="5E923763" w14:textId="77777777" w:rsidR="00997195" w:rsidRPr="00997195" w:rsidRDefault="00997195" w:rsidP="00997195">
            <w:pPr>
              <w:rPr>
                <w:rFonts w:ascii="Arial" w:hAnsi="Arial" w:cs="Arial"/>
                <w:sz w:val="22"/>
                <w:szCs w:val="22"/>
              </w:rPr>
            </w:pPr>
          </w:p>
          <w:p w14:paraId="503CE8BC" w14:textId="77777777" w:rsidR="00997195" w:rsidRPr="00997195" w:rsidRDefault="00997195" w:rsidP="00997195">
            <w:pPr>
              <w:rPr>
                <w:rFonts w:ascii="Arial" w:hAnsi="Arial" w:cs="Arial"/>
                <w:sz w:val="22"/>
                <w:szCs w:val="22"/>
              </w:rPr>
            </w:pPr>
          </w:p>
          <w:p w14:paraId="20A3B31F" w14:textId="77777777" w:rsidR="00997195" w:rsidRPr="00997195" w:rsidRDefault="00997195" w:rsidP="00997195">
            <w:pPr>
              <w:rPr>
                <w:rFonts w:ascii="Arial" w:hAnsi="Arial" w:cs="Arial"/>
                <w:sz w:val="22"/>
                <w:szCs w:val="22"/>
              </w:rPr>
            </w:pPr>
          </w:p>
          <w:p w14:paraId="0C1AC880" w14:textId="77777777" w:rsidR="00997195" w:rsidRPr="00997195" w:rsidRDefault="00997195" w:rsidP="00997195">
            <w:pPr>
              <w:rPr>
                <w:rFonts w:ascii="Arial" w:hAnsi="Arial" w:cs="Arial"/>
                <w:sz w:val="22"/>
                <w:szCs w:val="22"/>
              </w:rPr>
            </w:pPr>
          </w:p>
          <w:p w14:paraId="2F99F078" w14:textId="77777777" w:rsidR="00997195" w:rsidRPr="00997195" w:rsidRDefault="00997195" w:rsidP="00997195">
            <w:pPr>
              <w:rPr>
                <w:rFonts w:ascii="Arial" w:hAnsi="Arial" w:cs="Arial"/>
                <w:sz w:val="22"/>
                <w:szCs w:val="22"/>
              </w:rPr>
            </w:pPr>
          </w:p>
          <w:p w14:paraId="1BE2E8B1" w14:textId="77777777" w:rsidR="00997195" w:rsidRPr="00997195" w:rsidRDefault="00997195" w:rsidP="00997195">
            <w:pPr>
              <w:rPr>
                <w:rFonts w:ascii="Arial" w:hAnsi="Arial" w:cs="Arial"/>
                <w:sz w:val="22"/>
                <w:szCs w:val="22"/>
              </w:rPr>
            </w:pPr>
          </w:p>
          <w:p w14:paraId="50F996CE" w14:textId="77777777" w:rsidR="00997195" w:rsidRPr="00997195" w:rsidRDefault="00997195" w:rsidP="00997195">
            <w:pPr>
              <w:rPr>
                <w:rFonts w:ascii="Arial" w:hAnsi="Arial" w:cs="Arial"/>
                <w:sz w:val="22"/>
                <w:szCs w:val="22"/>
              </w:rPr>
            </w:pPr>
          </w:p>
          <w:p w14:paraId="38DF5E97" w14:textId="77777777" w:rsidR="00997195" w:rsidRPr="00997195" w:rsidRDefault="00997195" w:rsidP="00997195">
            <w:pPr>
              <w:rPr>
                <w:rFonts w:ascii="Arial" w:hAnsi="Arial" w:cs="Arial"/>
                <w:sz w:val="22"/>
                <w:szCs w:val="22"/>
              </w:rPr>
            </w:pPr>
          </w:p>
          <w:p w14:paraId="6B3E71BC" w14:textId="77777777" w:rsidR="00997195" w:rsidRPr="00997195" w:rsidRDefault="00997195" w:rsidP="00997195">
            <w:pPr>
              <w:rPr>
                <w:rFonts w:ascii="Arial" w:hAnsi="Arial" w:cs="Arial"/>
                <w:sz w:val="22"/>
                <w:szCs w:val="22"/>
              </w:rPr>
            </w:pPr>
          </w:p>
          <w:p w14:paraId="2CE670BD" w14:textId="77777777" w:rsidR="00997195" w:rsidRPr="00997195" w:rsidRDefault="00997195" w:rsidP="00997195">
            <w:pPr>
              <w:rPr>
                <w:rFonts w:ascii="Arial" w:hAnsi="Arial" w:cs="Arial"/>
                <w:sz w:val="22"/>
                <w:szCs w:val="22"/>
              </w:rPr>
            </w:pPr>
          </w:p>
          <w:p w14:paraId="6C34ABB0" w14:textId="159BA19B" w:rsidR="00997195" w:rsidRDefault="00997195" w:rsidP="00997195">
            <w:pPr>
              <w:rPr>
                <w:rFonts w:ascii="Arial" w:hAnsi="Arial" w:cs="Arial"/>
                <w:sz w:val="22"/>
                <w:szCs w:val="22"/>
              </w:rPr>
            </w:pPr>
          </w:p>
          <w:p w14:paraId="0E936C70" w14:textId="77777777" w:rsidR="00CB2F48" w:rsidRPr="00997195" w:rsidRDefault="00CB2F48" w:rsidP="00997195">
            <w:pPr>
              <w:jc w:val="center"/>
              <w:rPr>
                <w:rFonts w:ascii="Arial" w:hAnsi="Arial" w:cs="Arial"/>
                <w:sz w:val="22"/>
                <w:szCs w:val="22"/>
              </w:rPr>
            </w:pPr>
          </w:p>
        </w:tc>
        <w:tc>
          <w:tcPr>
            <w:tcW w:w="1127" w:type="dxa"/>
            <w:tcBorders>
              <w:top w:val="single" w:sz="12" w:space="0" w:color="auto"/>
              <w:left w:val="single" w:sz="12" w:space="0" w:color="auto"/>
            </w:tcBorders>
            <w:shd w:val="clear" w:color="auto" w:fill="auto"/>
          </w:tcPr>
          <w:p w14:paraId="3F07B3C7" w14:textId="037F8B8E" w:rsidR="00CB2F48" w:rsidRDefault="00CB2F48" w:rsidP="008A62D6">
            <w:pPr>
              <w:spacing w:before="120" w:line="276" w:lineRule="auto"/>
              <w:jc w:val="center"/>
              <w:rPr>
                <w:rFonts w:ascii="Arial" w:hAnsi="Arial" w:cs="Arial"/>
                <w:sz w:val="22"/>
                <w:szCs w:val="22"/>
              </w:rPr>
            </w:pPr>
            <w:r w:rsidRPr="008E3605">
              <w:rPr>
                <w:rFonts w:ascii="Arial" w:hAnsi="Arial" w:cs="Arial"/>
                <w:sz w:val="22"/>
                <w:szCs w:val="22"/>
              </w:rPr>
              <w:t>X</w:t>
            </w:r>
          </w:p>
          <w:p w14:paraId="4F198899" w14:textId="23007EF8" w:rsidR="008A62D6" w:rsidRDefault="008A62D6" w:rsidP="008A62D6">
            <w:pPr>
              <w:spacing w:before="120" w:line="276" w:lineRule="auto"/>
              <w:jc w:val="center"/>
              <w:rPr>
                <w:rFonts w:ascii="Arial" w:hAnsi="Arial" w:cs="Arial"/>
                <w:sz w:val="22"/>
                <w:szCs w:val="22"/>
              </w:rPr>
            </w:pPr>
            <w:r>
              <w:rPr>
                <w:rFonts w:ascii="Arial" w:hAnsi="Arial" w:cs="Arial"/>
                <w:sz w:val="22"/>
                <w:szCs w:val="22"/>
              </w:rPr>
              <w:t>X</w:t>
            </w:r>
          </w:p>
          <w:p w14:paraId="6513B567" w14:textId="32784493" w:rsidR="008A62D6" w:rsidRDefault="008A62D6" w:rsidP="008A62D6">
            <w:pPr>
              <w:spacing w:before="120" w:line="276" w:lineRule="auto"/>
              <w:jc w:val="center"/>
              <w:rPr>
                <w:rFonts w:ascii="Arial" w:hAnsi="Arial" w:cs="Arial"/>
                <w:sz w:val="22"/>
                <w:szCs w:val="22"/>
              </w:rPr>
            </w:pPr>
            <w:r>
              <w:rPr>
                <w:rFonts w:ascii="Arial" w:hAnsi="Arial" w:cs="Arial"/>
                <w:sz w:val="22"/>
                <w:szCs w:val="22"/>
              </w:rPr>
              <w:t>X</w:t>
            </w:r>
          </w:p>
          <w:p w14:paraId="4AEB82A9" w14:textId="31511AA4" w:rsidR="008A62D6" w:rsidRDefault="008A62D6" w:rsidP="008A62D6">
            <w:pPr>
              <w:spacing w:before="120" w:line="276" w:lineRule="auto"/>
              <w:jc w:val="center"/>
              <w:rPr>
                <w:rFonts w:ascii="Arial" w:hAnsi="Arial" w:cs="Arial"/>
                <w:sz w:val="22"/>
                <w:szCs w:val="22"/>
              </w:rPr>
            </w:pPr>
            <w:r>
              <w:rPr>
                <w:rFonts w:ascii="Arial" w:hAnsi="Arial" w:cs="Arial"/>
                <w:sz w:val="22"/>
                <w:szCs w:val="22"/>
              </w:rPr>
              <w:t>X</w:t>
            </w:r>
          </w:p>
          <w:p w14:paraId="0F77DB4D" w14:textId="7059E81E" w:rsidR="008A62D6" w:rsidRDefault="008A62D6" w:rsidP="008A62D6">
            <w:pPr>
              <w:spacing w:before="120" w:line="276" w:lineRule="auto"/>
              <w:jc w:val="center"/>
              <w:rPr>
                <w:rFonts w:ascii="Arial" w:hAnsi="Arial" w:cs="Arial"/>
                <w:sz w:val="22"/>
                <w:szCs w:val="22"/>
              </w:rPr>
            </w:pPr>
            <w:r>
              <w:rPr>
                <w:rFonts w:ascii="Arial" w:hAnsi="Arial" w:cs="Arial"/>
                <w:sz w:val="22"/>
                <w:szCs w:val="22"/>
              </w:rPr>
              <w:t>X</w:t>
            </w:r>
          </w:p>
          <w:p w14:paraId="345F123A" w14:textId="72CE3F15" w:rsidR="00004130" w:rsidRPr="008E3605" w:rsidRDefault="008A62D6" w:rsidP="008A62D6">
            <w:pPr>
              <w:spacing w:before="120" w:line="276" w:lineRule="auto"/>
              <w:jc w:val="center"/>
              <w:rPr>
                <w:rFonts w:ascii="Arial" w:hAnsi="Arial" w:cs="Arial"/>
                <w:sz w:val="22"/>
                <w:szCs w:val="22"/>
              </w:rPr>
            </w:pPr>
            <w:r>
              <w:rPr>
                <w:rFonts w:ascii="Arial" w:hAnsi="Arial" w:cs="Arial"/>
                <w:sz w:val="22"/>
                <w:szCs w:val="22"/>
              </w:rPr>
              <w:t>X</w:t>
            </w:r>
          </w:p>
        </w:tc>
        <w:tc>
          <w:tcPr>
            <w:tcW w:w="1557" w:type="dxa"/>
            <w:tcBorders>
              <w:top w:val="single" w:sz="12" w:space="0" w:color="auto"/>
              <w:left w:val="single" w:sz="12" w:space="0" w:color="auto"/>
            </w:tcBorders>
          </w:tcPr>
          <w:p w14:paraId="3E4AFC1C" w14:textId="77777777" w:rsidR="00CB2F48" w:rsidRPr="008E3605" w:rsidRDefault="00567832" w:rsidP="00567832">
            <w:pPr>
              <w:spacing w:before="60" w:after="60"/>
              <w:jc w:val="center"/>
              <w:rPr>
                <w:rFonts w:ascii="Arial" w:hAnsi="Arial" w:cs="Arial"/>
                <w:sz w:val="22"/>
                <w:szCs w:val="22"/>
              </w:rPr>
            </w:pPr>
            <w:r w:rsidRPr="008E3605">
              <w:rPr>
                <w:rFonts w:ascii="Arial" w:hAnsi="Arial" w:cs="Arial"/>
                <w:sz w:val="22"/>
                <w:szCs w:val="22"/>
              </w:rPr>
              <w:t>……………..</w:t>
            </w:r>
          </w:p>
        </w:tc>
      </w:tr>
      <w:tr w:rsidR="00CB2F48" w:rsidRPr="008E3605" w14:paraId="3C5F3E9F" w14:textId="77777777" w:rsidTr="008A62D6">
        <w:trPr>
          <w:trHeight w:val="584"/>
        </w:trPr>
        <w:tc>
          <w:tcPr>
            <w:tcW w:w="6130" w:type="dxa"/>
            <w:shd w:val="clear" w:color="auto" w:fill="auto"/>
          </w:tcPr>
          <w:p w14:paraId="5C43CAC3" w14:textId="7899BF38" w:rsidR="00CB2F48" w:rsidRPr="008A62D6" w:rsidRDefault="00CB2F48" w:rsidP="008A62D6">
            <w:pPr>
              <w:pStyle w:val="Paragraphedeliste"/>
              <w:numPr>
                <w:ilvl w:val="0"/>
                <w:numId w:val="12"/>
              </w:numPr>
              <w:spacing w:before="120" w:line="276" w:lineRule="auto"/>
              <w:ind w:left="447"/>
              <w:rPr>
                <w:rFonts w:ascii="Arial" w:hAnsi="Arial" w:cs="Arial"/>
                <w:sz w:val="22"/>
                <w:szCs w:val="22"/>
              </w:rPr>
            </w:pPr>
            <w:r w:rsidRPr="008A62D6">
              <w:rPr>
                <w:rFonts w:ascii="Arial" w:hAnsi="Arial" w:cs="Arial"/>
                <w:sz w:val="22"/>
                <w:szCs w:val="22"/>
              </w:rPr>
              <w:t xml:space="preserve">Mémoire </w:t>
            </w:r>
            <w:r w:rsidR="00962BAC" w:rsidRPr="008A62D6">
              <w:rPr>
                <w:rFonts w:ascii="Arial" w:hAnsi="Arial" w:cs="Arial"/>
                <w:sz w:val="22"/>
                <w:szCs w:val="22"/>
              </w:rPr>
              <w:t>justificatif</w:t>
            </w:r>
          </w:p>
        </w:tc>
        <w:tc>
          <w:tcPr>
            <w:tcW w:w="1500" w:type="dxa"/>
            <w:vMerge/>
            <w:tcBorders>
              <w:right w:val="single" w:sz="12" w:space="0" w:color="auto"/>
            </w:tcBorders>
            <w:shd w:val="clear" w:color="auto" w:fill="D9D9D9"/>
          </w:tcPr>
          <w:p w14:paraId="70D1239E" w14:textId="77777777" w:rsidR="00CB2F48" w:rsidRPr="008E3605" w:rsidRDefault="00CB2F48" w:rsidP="005168B6">
            <w:pPr>
              <w:spacing w:before="120" w:after="60"/>
              <w:jc w:val="center"/>
              <w:rPr>
                <w:rFonts w:ascii="Arial" w:hAnsi="Arial" w:cs="Arial"/>
                <w:sz w:val="22"/>
                <w:szCs w:val="22"/>
              </w:rPr>
            </w:pPr>
          </w:p>
        </w:tc>
        <w:tc>
          <w:tcPr>
            <w:tcW w:w="1127" w:type="dxa"/>
            <w:tcBorders>
              <w:left w:val="single" w:sz="12" w:space="0" w:color="auto"/>
            </w:tcBorders>
            <w:shd w:val="clear" w:color="auto" w:fill="auto"/>
          </w:tcPr>
          <w:p w14:paraId="32EDD5C5" w14:textId="0A9BC79A" w:rsidR="00CB2F48" w:rsidRPr="00997195" w:rsidRDefault="00CB2F48" w:rsidP="00997195">
            <w:pPr>
              <w:spacing w:before="120" w:after="60"/>
              <w:jc w:val="center"/>
              <w:rPr>
                <w:rFonts w:ascii="Arial" w:hAnsi="Arial" w:cs="Arial"/>
                <w:sz w:val="22"/>
                <w:szCs w:val="22"/>
              </w:rPr>
            </w:pPr>
            <w:r w:rsidRPr="008E3605">
              <w:rPr>
                <w:rFonts w:ascii="Arial" w:hAnsi="Arial" w:cs="Arial"/>
                <w:sz w:val="22"/>
                <w:szCs w:val="22"/>
              </w:rPr>
              <w:t>X</w:t>
            </w:r>
          </w:p>
        </w:tc>
        <w:tc>
          <w:tcPr>
            <w:tcW w:w="1557" w:type="dxa"/>
            <w:tcBorders>
              <w:left w:val="single" w:sz="12" w:space="0" w:color="auto"/>
            </w:tcBorders>
          </w:tcPr>
          <w:p w14:paraId="3B5E04B7" w14:textId="021F91D2" w:rsidR="00CB2F48" w:rsidRPr="00997195" w:rsidRDefault="00567832" w:rsidP="00997195">
            <w:pPr>
              <w:spacing w:before="120" w:after="60"/>
              <w:jc w:val="center"/>
              <w:rPr>
                <w:rFonts w:ascii="Arial" w:hAnsi="Arial" w:cs="Arial"/>
                <w:sz w:val="22"/>
                <w:szCs w:val="22"/>
              </w:rPr>
            </w:pPr>
            <w:r w:rsidRPr="008E3605">
              <w:rPr>
                <w:rFonts w:ascii="Arial" w:hAnsi="Arial" w:cs="Arial"/>
                <w:sz w:val="22"/>
                <w:szCs w:val="22"/>
              </w:rPr>
              <w:t>……………..</w:t>
            </w:r>
          </w:p>
        </w:tc>
      </w:tr>
    </w:tbl>
    <w:p w14:paraId="2CF221EB" w14:textId="77777777" w:rsidR="0019464D" w:rsidRDefault="0019464D">
      <w:pPr>
        <w:rPr>
          <w:rFonts w:ascii="Arial" w:hAnsi="Arial" w:cs="Arial"/>
          <w:sz w:val="22"/>
          <w:szCs w:val="22"/>
        </w:rPr>
      </w:pPr>
    </w:p>
    <w:p w14:paraId="49142497" w14:textId="77777777" w:rsidR="00004130" w:rsidRDefault="00004130">
      <w:pPr>
        <w:rPr>
          <w:rFonts w:ascii="Arial" w:hAnsi="Arial" w:cs="Arial"/>
          <w:sz w:val="22"/>
          <w:szCs w:val="22"/>
        </w:rPr>
      </w:pPr>
      <w:r>
        <w:rPr>
          <w:rFonts w:ascii="Arial" w:hAnsi="Arial" w:cs="Arial"/>
          <w:sz w:val="22"/>
          <w:szCs w:val="22"/>
        </w:rPr>
        <w:t>Voir suite au verso du document</w:t>
      </w:r>
    </w:p>
    <w:p w14:paraId="24CC9DC2" w14:textId="77777777" w:rsidR="00004130" w:rsidRDefault="00004130">
      <w:pPr>
        <w:rPr>
          <w:rFonts w:ascii="Arial" w:hAnsi="Arial" w:cs="Arial"/>
          <w:sz w:val="22"/>
          <w:szCs w:val="22"/>
        </w:rPr>
      </w:pPr>
    </w:p>
    <w:p w14:paraId="45E124A8" w14:textId="77777777" w:rsidR="00004130" w:rsidRPr="008E3605" w:rsidRDefault="00004130">
      <w:pPr>
        <w:rPr>
          <w:rFonts w:ascii="Arial" w:hAnsi="Arial" w:cs="Arial"/>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4"/>
        <w:gridCol w:w="1588"/>
        <w:gridCol w:w="963"/>
        <w:gridCol w:w="1559"/>
      </w:tblGrid>
      <w:tr w:rsidR="00CB2F48" w:rsidRPr="008E3605" w14:paraId="447581B8" w14:textId="77777777" w:rsidTr="00004130">
        <w:tc>
          <w:tcPr>
            <w:tcW w:w="6204" w:type="dxa"/>
            <w:tcBorders>
              <w:bottom w:val="single" w:sz="12" w:space="0" w:color="auto"/>
            </w:tcBorders>
            <w:shd w:val="clear" w:color="auto" w:fill="E0E0E0"/>
          </w:tcPr>
          <w:p w14:paraId="69480DD5" w14:textId="77777777" w:rsidR="00004130" w:rsidRDefault="00004130" w:rsidP="008C0A2E">
            <w:pPr>
              <w:rPr>
                <w:rFonts w:ascii="Arial" w:hAnsi="Arial" w:cs="Arial"/>
                <w:b/>
                <w:sz w:val="22"/>
                <w:szCs w:val="22"/>
              </w:rPr>
            </w:pPr>
          </w:p>
          <w:p w14:paraId="0C478531" w14:textId="77777777" w:rsidR="00CB2F48" w:rsidRDefault="00CB2F48" w:rsidP="008C0A2E">
            <w:pPr>
              <w:rPr>
                <w:rFonts w:ascii="Arial" w:hAnsi="Arial" w:cs="Arial"/>
                <w:b/>
                <w:sz w:val="22"/>
                <w:szCs w:val="22"/>
              </w:rPr>
            </w:pPr>
            <w:r w:rsidRPr="008E3605">
              <w:rPr>
                <w:rFonts w:ascii="Arial" w:hAnsi="Arial" w:cs="Arial"/>
                <w:b/>
                <w:sz w:val="22"/>
                <w:szCs w:val="22"/>
              </w:rPr>
              <w:t>Liste des documents facultatifs à la remise des plis</w:t>
            </w:r>
          </w:p>
          <w:p w14:paraId="2ECD4FFD" w14:textId="77777777" w:rsidR="00004130" w:rsidRPr="008E3605" w:rsidRDefault="00004130" w:rsidP="008C0A2E">
            <w:pPr>
              <w:rPr>
                <w:rFonts w:ascii="Arial" w:hAnsi="Arial" w:cs="Arial"/>
                <w:b/>
                <w:sz w:val="22"/>
                <w:szCs w:val="22"/>
              </w:rPr>
            </w:pPr>
          </w:p>
        </w:tc>
        <w:tc>
          <w:tcPr>
            <w:tcW w:w="1588" w:type="dxa"/>
            <w:tcBorders>
              <w:bottom w:val="single" w:sz="12" w:space="0" w:color="auto"/>
              <w:right w:val="single" w:sz="12" w:space="0" w:color="auto"/>
            </w:tcBorders>
            <w:shd w:val="clear" w:color="auto" w:fill="E0E0E0"/>
          </w:tcPr>
          <w:p w14:paraId="158276AD" w14:textId="77777777" w:rsidR="00004130" w:rsidRDefault="00004130" w:rsidP="00081505">
            <w:pPr>
              <w:jc w:val="center"/>
              <w:rPr>
                <w:rFonts w:ascii="Arial" w:hAnsi="Arial" w:cs="Arial"/>
                <w:b/>
                <w:sz w:val="22"/>
                <w:szCs w:val="22"/>
              </w:rPr>
            </w:pPr>
          </w:p>
          <w:p w14:paraId="490F958D"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t>Candidature</w:t>
            </w:r>
          </w:p>
        </w:tc>
        <w:tc>
          <w:tcPr>
            <w:tcW w:w="963" w:type="dxa"/>
            <w:tcBorders>
              <w:left w:val="single" w:sz="12" w:space="0" w:color="auto"/>
              <w:bottom w:val="single" w:sz="12" w:space="0" w:color="auto"/>
            </w:tcBorders>
            <w:shd w:val="clear" w:color="auto" w:fill="E0E0E0"/>
          </w:tcPr>
          <w:p w14:paraId="75E91FBB" w14:textId="77777777" w:rsidR="00004130" w:rsidRDefault="00004130" w:rsidP="00081505">
            <w:pPr>
              <w:jc w:val="center"/>
              <w:rPr>
                <w:rFonts w:ascii="Arial" w:hAnsi="Arial" w:cs="Arial"/>
                <w:b/>
                <w:sz w:val="22"/>
                <w:szCs w:val="22"/>
              </w:rPr>
            </w:pPr>
          </w:p>
          <w:p w14:paraId="0B733D27"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t>Offre</w:t>
            </w:r>
          </w:p>
        </w:tc>
        <w:tc>
          <w:tcPr>
            <w:tcW w:w="1559" w:type="dxa"/>
            <w:tcBorders>
              <w:left w:val="single" w:sz="12" w:space="0" w:color="auto"/>
              <w:bottom w:val="single" w:sz="12" w:space="0" w:color="auto"/>
            </w:tcBorders>
            <w:shd w:val="clear" w:color="auto" w:fill="E0E0E0"/>
          </w:tcPr>
          <w:p w14:paraId="5EFDAA27" w14:textId="77777777" w:rsidR="00CB2F48" w:rsidRPr="008E3605" w:rsidRDefault="00CB2F48" w:rsidP="00081505">
            <w:pPr>
              <w:jc w:val="center"/>
              <w:rPr>
                <w:rFonts w:ascii="Arial" w:hAnsi="Arial" w:cs="Arial"/>
                <w:b/>
                <w:sz w:val="22"/>
                <w:szCs w:val="22"/>
              </w:rPr>
            </w:pPr>
          </w:p>
        </w:tc>
      </w:tr>
      <w:tr w:rsidR="00E36E69" w:rsidRPr="008E3605" w14:paraId="776E02AD" w14:textId="77777777" w:rsidTr="00004130">
        <w:tc>
          <w:tcPr>
            <w:tcW w:w="6204" w:type="dxa"/>
            <w:tcBorders>
              <w:top w:val="single" w:sz="12" w:space="0" w:color="auto"/>
              <w:bottom w:val="single" w:sz="4" w:space="0" w:color="auto"/>
            </w:tcBorders>
            <w:shd w:val="clear" w:color="auto" w:fill="auto"/>
          </w:tcPr>
          <w:p w14:paraId="0C73478F" w14:textId="77777777" w:rsidR="008A62D6" w:rsidRDefault="008A62D6" w:rsidP="008A62D6">
            <w:pPr>
              <w:spacing w:line="276" w:lineRule="auto"/>
              <w:ind w:left="360"/>
              <w:rPr>
                <w:rFonts w:ascii="Arial" w:hAnsi="Arial" w:cs="Arial"/>
                <w:sz w:val="22"/>
                <w:szCs w:val="22"/>
              </w:rPr>
            </w:pPr>
          </w:p>
          <w:p w14:paraId="6AFE4ABB" w14:textId="0E968DAD" w:rsidR="00E36E69" w:rsidRDefault="00E36E69" w:rsidP="008A62D6">
            <w:pPr>
              <w:pStyle w:val="Paragraphedeliste"/>
              <w:numPr>
                <w:ilvl w:val="0"/>
                <w:numId w:val="12"/>
              </w:numPr>
              <w:spacing w:line="276" w:lineRule="auto"/>
              <w:ind w:left="447"/>
              <w:rPr>
                <w:rFonts w:ascii="Arial" w:hAnsi="Arial" w:cs="Arial"/>
                <w:sz w:val="22"/>
                <w:szCs w:val="22"/>
              </w:rPr>
            </w:pPr>
            <w:r w:rsidRPr="008A62D6">
              <w:rPr>
                <w:rFonts w:ascii="Arial" w:hAnsi="Arial" w:cs="Arial"/>
                <w:sz w:val="22"/>
                <w:szCs w:val="22"/>
              </w:rPr>
              <w:t xml:space="preserve">Attestations fiscales et sociales du candidat individuel et/ou chacun des cotraitants en cas de groupement </w:t>
            </w:r>
            <w:r w:rsidRPr="008A62D6">
              <w:rPr>
                <w:rFonts w:ascii="Arial" w:hAnsi="Arial" w:cs="Arial"/>
                <w:b/>
                <w:sz w:val="22"/>
                <w:szCs w:val="22"/>
                <w:vertAlign w:val="superscript"/>
              </w:rPr>
              <w:t>(</w:t>
            </w:r>
            <w:r w:rsidR="00567832" w:rsidRPr="008A62D6">
              <w:rPr>
                <w:rFonts w:ascii="Arial" w:hAnsi="Arial" w:cs="Arial"/>
                <w:b/>
                <w:sz w:val="22"/>
                <w:szCs w:val="22"/>
                <w:vertAlign w:val="superscript"/>
              </w:rPr>
              <w:t>2</w:t>
            </w:r>
            <w:proofErr w:type="gramStart"/>
            <w:r w:rsidRPr="008A62D6">
              <w:rPr>
                <w:rFonts w:ascii="Arial" w:hAnsi="Arial" w:cs="Arial"/>
                <w:b/>
                <w:sz w:val="22"/>
                <w:szCs w:val="22"/>
                <w:vertAlign w:val="superscript"/>
              </w:rPr>
              <w:t xml:space="preserve">) </w:t>
            </w:r>
            <w:r w:rsidRPr="008A62D6">
              <w:rPr>
                <w:rFonts w:ascii="Arial" w:hAnsi="Arial" w:cs="Arial"/>
                <w:sz w:val="22"/>
                <w:szCs w:val="22"/>
              </w:rPr>
              <w:t> :</w:t>
            </w:r>
            <w:proofErr w:type="gramEnd"/>
          </w:p>
          <w:p w14:paraId="004D64C0" w14:textId="67310C45" w:rsidR="00E36E69" w:rsidRPr="002A354A" w:rsidRDefault="008A62D6" w:rsidP="008A62D6">
            <w:pPr>
              <w:spacing w:line="276" w:lineRule="auto"/>
              <w:ind w:left="447"/>
              <w:rPr>
                <w:rFonts w:ascii="Arial" w:hAnsi="Arial" w:cs="Arial"/>
                <w:sz w:val="22"/>
                <w:szCs w:val="22"/>
              </w:rPr>
            </w:pPr>
            <w:r>
              <w:rPr>
                <w:rFonts w:ascii="Arial" w:hAnsi="Arial" w:cs="Arial"/>
                <w:sz w:val="22"/>
                <w:szCs w:val="22"/>
              </w:rPr>
              <w:t xml:space="preserve">- </w:t>
            </w:r>
            <w:r w:rsidR="00E36E69" w:rsidRPr="008E3605">
              <w:rPr>
                <w:rFonts w:ascii="Arial" w:hAnsi="Arial" w:cs="Arial"/>
                <w:sz w:val="22"/>
                <w:szCs w:val="22"/>
              </w:rPr>
              <w:t>attestation C</w:t>
            </w:r>
            <w:r w:rsidR="00962BAC" w:rsidRPr="008E3605">
              <w:rPr>
                <w:rFonts w:ascii="Arial" w:hAnsi="Arial" w:cs="Arial"/>
                <w:sz w:val="22"/>
                <w:szCs w:val="22"/>
              </w:rPr>
              <w:t xml:space="preserve">PS </w:t>
            </w:r>
            <w:r w:rsidRPr="002A354A">
              <w:rPr>
                <w:rFonts w:ascii="Arial" w:hAnsi="Arial" w:cs="Arial"/>
                <w:sz w:val="22"/>
                <w:szCs w:val="22"/>
              </w:rPr>
              <w:t>validité 3 mois avant la remise des offres</w:t>
            </w:r>
            <w:r w:rsidR="00962BAC" w:rsidRPr="002A354A">
              <w:rPr>
                <w:rFonts w:ascii="Arial" w:hAnsi="Arial" w:cs="Arial"/>
                <w:sz w:val="22"/>
                <w:szCs w:val="22"/>
              </w:rPr>
              <w:t xml:space="preserve"> </w:t>
            </w:r>
          </w:p>
          <w:p w14:paraId="7DB30714" w14:textId="0D1BD5EA" w:rsidR="00E36E69" w:rsidRDefault="008A62D6" w:rsidP="008A62D6">
            <w:pPr>
              <w:spacing w:line="276" w:lineRule="auto"/>
              <w:ind w:left="447"/>
              <w:rPr>
                <w:rFonts w:ascii="Arial" w:hAnsi="Arial" w:cs="Arial"/>
                <w:sz w:val="22"/>
                <w:szCs w:val="22"/>
              </w:rPr>
            </w:pPr>
            <w:r>
              <w:rPr>
                <w:rFonts w:ascii="Arial" w:hAnsi="Arial" w:cs="Arial"/>
                <w:sz w:val="22"/>
                <w:szCs w:val="22"/>
              </w:rPr>
              <w:t xml:space="preserve">- </w:t>
            </w:r>
            <w:r w:rsidR="00E36E69" w:rsidRPr="008E3605">
              <w:rPr>
                <w:rFonts w:ascii="Arial" w:hAnsi="Arial" w:cs="Arial"/>
                <w:sz w:val="22"/>
                <w:szCs w:val="22"/>
              </w:rPr>
              <w:t>attestations fiscales (</w:t>
            </w:r>
            <w:r w:rsidR="00962BAC" w:rsidRPr="008E3605">
              <w:rPr>
                <w:rFonts w:ascii="Arial" w:hAnsi="Arial" w:cs="Arial"/>
                <w:sz w:val="22"/>
                <w:szCs w:val="22"/>
              </w:rPr>
              <w:t>DICP et Paierie</w:t>
            </w:r>
            <w:r w:rsidR="00E36E69" w:rsidRPr="008E3605">
              <w:rPr>
                <w:rFonts w:ascii="Arial" w:hAnsi="Arial" w:cs="Arial"/>
                <w:sz w:val="22"/>
                <w:szCs w:val="22"/>
              </w:rPr>
              <w:t xml:space="preserve">) </w:t>
            </w:r>
            <w:r w:rsidR="00962BAC" w:rsidRPr="008E3605">
              <w:rPr>
                <w:rFonts w:ascii="Arial" w:hAnsi="Arial" w:cs="Arial"/>
                <w:sz w:val="22"/>
                <w:szCs w:val="22"/>
              </w:rPr>
              <w:t xml:space="preserve">au 31 décembre de </w:t>
            </w:r>
            <w:r w:rsidR="00E36E69" w:rsidRPr="008E3605">
              <w:rPr>
                <w:rFonts w:ascii="Arial" w:hAnsi="Arial" w:cs="Arial"/>
                <w:sz w:val="22"/>
                <w:szCs w:val="22"/>
              </w:rPr>
              <w:t xml:space="preserve">l’année </w:t>
            </w:r>
            <w:r w:rsidR="00962BAC" w:rsidRPr="008E3605">
              <w:rPr>
                <w:rFonts w:ascii="Arial" w:hAnsi="Arial" w:cs="Arial"/>
                <w:sz w:val="22"/>
                <w:szCs w:val="22"/>
              </w:rPr>
              <w:t>précédente</w:t>
            </w:r>
          </w:p>
          <w:p w14:paraId="0BA175C5" w14:textId="77777777" w:rsidR="00997195" w:rsidRDefault="00997195" w:rsidP="008A62D6">
            <w:pPr>
              <w:spacing w:line="276" w:lineRule="auto"/>
              <w:ind w:left="447"/>
              <w:rPr>
                <w:rFonts w:ascii="Arial" w:hAnsi="Arial" w:cs="Arial"/>
                <w:sz w:val="22"/>
                <w:szCs w:val="22"/>
              </w:rPr>
            </w:pPr>
          </w:p>
          <w:p w14:paraId="5A97896B" w14:textId="77777777" w:rsidR="002A354A" w:rsidRPr="002A354A" w:rsidRDefault="002A354A" w:rsidP="002A354A">
            <w:pPr>
              <w:pStyle w:val="Paragraphedeliste"/>
              <w:numPr>
                <w:ilvl w:val="0"/>
                <w:numId w:val="12"/>
              </w:numPr>
              <w:ind w:left="447" w:hanging="425"/>
              <w:rPr>
                <w:rFonts w:ascii="Arial" w:hAnsi="Arial" w:cs="Arial"/>
                <w:sz w:val="22"/>
                <w:szCs w:val="22"/>
              </w:rPr>
            </w:pPr>
            <w:proofErr w:type="gramStart"/>
            <w:r w:rsidRPr="002A354A">
              <w:rPr>
                <w:rFonts w:ascii="Arial" w:hAnsi="Arial" w:cs="Arial"/>
                <w:sz w:val="22"/>
                <w:szCs w:val="22"/>
              </w:rPr>
              <w:t>extrait</w:t>
            </w:r>
            <w:proofErr w:type="gramEnd"/>
            <w:r w:rsidRPr="002A354A">
              <w:rPr>
                <w:rFonts w:ascii="Arial" w:hAnsi="Arial" w:cs="Arial"/>
                <w:sz w:val="22"/>
                <w:szCs w:val="22"/>
              </w:rPr>
              <w:t xml:space="preserve"> </w:t>
            </w:r>
            <w:proofErr w:type="spellStart"/>
            <w:r w:rsidRPr="002A354A">
              <w:rPr>
                <w:rFonts w:ascii="Arial" w:hAnsi="Arial" w:cs="Arial"/>
                <w:sz w:val="22"/>
                <w:szCs w:val="22"/>
              </w:rPr>
              <w:t>Kbis</w:t>
            </w:r>
            <w:proofErr w:type="spellEnd"/>
            <w:r w:rsidRPr="002A354A">
              <w:rPr>
                <w:rFonts w:ascii="Arial" w:hAnsi="Arial" w:cs="Arial"/>
                <w:sz w:val="22"/>
                <w:szCs w:val="22"/>
              </w:rPr>
              <w:t xml:space="preserve"> datant de moins de trois (3) mois </w:t>
            </w:r>
            <w:proofErr w:type="spellStart"/>
            <w:r w:rsidRPr="002A354A">
              <w:rPr>
                <w:rFonts w:ascii="Arial" w:hAnsi="Arial" w:cs="Arial"/>
                <w:sz w:val="22"/>
                <w:szCs w:val="22"/>
              </w:rPr>
              <w:t>précédent</w:t>
            </w:r>
            <w:proofErr w:type="spellEnd"/>
            <w:r w:rsidRPr="002A354A">
              <w:rPr>
                <w:rFonts w:ascii="Arial" w:hAnsi="Arial" w:cs="Arial"/>
                <w:sz w:val="22"/>
                <w:szCs w:val="22"/>
              </w:rPr>
              <w:t xml:space="preserve"> la date de remise des plis (accepté </w:t>
            </w:r>
            <w:proofErr w:type="spellStart"/>
            <w:r w:rsidRPr="002A354A">
              <w:rPr>
                <w:rFonts w:ascii="Arial" w:hAnsi="Arial" w:cs="Arial"/>
                <w:sz w:val="22"/>
                <w:szCs w:val="22"/>
              </w:rPr>
              <w:t>Kbis</w:t>
            </w:r>
            <w:proofErr w:type="spellEnd"/>
            <w:r w:rsidRPr="002A354A">
              <w:rPr>
                <w:rFonts w:ascii="Arial" w:hAnsi="Arial" w:cs="Arial"/>
                <w:sz w:val="22"/>
                <w:szCs w:val="22"/>
              </w:rPr>
              <w:t xml:space="preserve"> 2024 à partir de juillet 2024)</w:t>
            </w:r>
          </w:p>
          <w:p w14:paraId="3891F3BB" w14:textId="77777777" w:rsidR="002A354A" w:rsidRPr="002A354A" w:rsidRDefault="002A354A" w:rsidP="002A354A">
            <w:pPr>
              <w:pStyle w:val="Paragraphedeliste"/>
              <w:spacing w:before="120" w:line="276" w:lineRule="auto"/>
              <w:ind w:left="447"/>
              <w:jc w:val="both"/>
              <w:rPr>
                <w:rFonts w:ascii="Arial" w:hAnsi="Arial" w:cs="Arial"/>
                <w:sz w:val="22"/>
                <w:szCs w:val="22"/>
              </w:rPr>
            </w:pPr>
          </w:p>
          <w:p w14:paraId="068FC7D7" w14:textId="27BEE1F0" w:rsidR="00997195" w:rsidRPr="002A354A" w:rsidRDefault="00997195" w:rsidP="008A62D6">
            <w:pPr>
              <w:pStyle w:val="Paragraphedeliste"/>
              <w:numPr>
                <w:ilvl w:val="0"/>
                <w:numId w:val="13"/>
              </w:numPr>
              <w:spacing w:line="276" w:lineRule="auto"/>
              <w:ind w:left="447"/>
              <w:rPr>
                <w:rFonts w:ascii="Arial" w:hAnsi="Arial" w:cs="Arial"/>
                <w:sz w:val="22"/>
                <w:szCs w:val="22"/>
              </w:rPr>
            </w:pPr>
            <w:r w:rsidRPr="002A354A">
              <w:rPr>
                <w:rFonts w:ascii="Arial" w:hAnsi="Arial" w:cs="Arial"/>
                <w:sz w:val="22"/>
                <w:szCs w:val="22"/>
              </w:rPr>
              <w:t>Attestation d’assurance garantissant la responsabilité civile</w:t>
            </w:r>
          </w:p>
          <w:p w14:paraId="1BBFA6BD" w14:textId="27E39A28" w:rsidR="00997195" w:rsidRPr="008E3605" w:rsidRDefault="00997195" w:rsidP="008A62D6">
            <w:pPr>
              <w:spacing w:line="276" w:lineRule="auto"/>
              <w:rPr>
                <w:rFonts w:ascii="Arial" w:hAnsi="Arial" w:cs="Arial"/>
                <w:sz w:val="22"/>
                <w:szCs w:val="22"/>
              </w:rPr>
            </w:pPr>
          </w:p>
        </w:tc>
        <w:tc>
          <w:tcPr>
            <w:tcW w:w="1588" w:type="dxa"/>
            <w:tcBorders>
              <w:top w:val="single" w:sz="12" w:space="0" w:color="auto"/>
              <w:bottom w:val="single" w:sz="4" w:space="0" w:color="auto"/>
              <w:right w:val="single" w:sz="12" w:space="0" w:color="auto"/>
            </w:tcBorders>
            <w:shd w:val="clear" w:color="auto" w:fill="auto"/>
          </w:tcPr>
          <w:p w14:paraId="226C6718" w14:textId="77777777" w:rsidR="00E36E69" w:rsidRPr="008E3605" w:rsidRDefault="00E36E69" w:rsidP="008A62D6">
            <w:pPr>
              <w:spacing w:before="60" w:after="60" w:line="276" w:lineRule="auto"/>
              <w:jc w:val="center"/>
              <w:rPr>
                <w:rFonts w:ascii="Arial" w:hAnsi="Arial" w:cs="Arial"/>
                <w:sz w:val="22"/>
                <w:szCs w:val="22"/>
              </w:rPr>
            </w:pPr>
          </w:p>
          <w:p w14:paraId="33BBD3AB" w14:textId="77777777" w:rsidR="00E36E69" w:rsidRPr="008E3605" w:rsidRDefault="00E36E69" w:rsidP="008A62D6">
            <w:pPr>
              <w:spacing w:before="60" w:after="60" w:line="276" w:lineRule="auto"/>
              <w:jc w:val="center"/>
              <w:rPr>
                <w:rFonts w:ascii="Arial" w:hAnsi="Arial" w:cs="Arial"/>
                <w:sz w:val="22"/>
                <w:szCs w:val="22"/>
              </w:rPr>
            </w:pPr>
          </w:p>
          <w:p w14:paraId="47B419B1" w14:textId="77777777" w:rsidR="00E36E69" w:rsidRPr="008E3605" w:rsidRDefault="00E36E69" w:rsidP="008A62D6">
            <w:pPr>
              <w:spacing w:before="60" w:after="60" w:line="276" w:lineRule="auto"/>
              <w:jc w:val="center"/>
              <w:rPr>
                <w:rFonts w:ascii="Arial" w:hAnsi="Arial" w:cs="Arial"/>
                <w:sz w:val="22"/>
                <w:szCs w:val="22"/>
              </w:rPr>
            </w:pPr>
            <w:r w:rsidRPr="008E3605">
              <w:rPr>
                <w:rFonts w:ascii="Arial" w:hAnsi="Arial" w:cs="Arial"/>
                <w:sz w:val="22"/>
                <w:szCs w:val="22"/>
              </w:rPr>
              <w:t>X</w:t>
            </w:r>
          </w:p>
          <w:p w14:paraId="634A7B95" w14:textId="77777777" w:rsidR="00E36E69" w:rsidRPr="008E3605" w:rsidRDefault="00E36E69" w:rsidP="008A62D6">
            <w:pPr>
              <w:spacing w:before="60" w:after="60" w:line="276" w:lineRule="auto"/>
              <w:jc w:val="center"/>
              <w:rPr>
                <w:rFonts w:ascii="Arial" w:hAnsi="Arial" w:cs="Arial"/>
                <w:sz w:val="22"/>
                <w:szCs w:val="22"/>
              </w:rPr>
            </w:pPr>
          </w:p>
          <w:p w14:paraId="7FF55826" w14:textId="77777777" w:rsidR="00E36E69" w:rsidRDefault="00E36E69" w:rsidP="008A62D6">
            <w:pPr>
              <w:spacing w:before="60" w:after="60" w:line="276" w:lineRule="auto"/>
              <w:jc w:val="center"/>
              <w:rPr>
                <w:rFonts w:ascii="Arial" w:hAnsi="Arial" w:cs="Arial"/>
                <w:sz w:val="22"/>
                <w:szCs w:val="22"/>
              </w:rPr>
            </w:pPr>
            <w:r w:rsidRPr="008E3605">
              <w:rPr>
                <w:rFonts w:ascii="Arial" w:hAnsi="Arial" w:cs="Arial"/>
                <w:sz w:val="22"/>
                <w:szCs w:val="22"/>
              </w:rPr>
              <w:t>X</w:t>
            </w:r>
          </w:p>
          <w:p w14:paraId="6B9AC552" w14:textId="77777777" w:rsidR="008A62D6" w:rsidRDefault="008A62D6" w:rsidP="008A62D6">
            <w:pPr>
              <w:spacing w:before="60" w:after="60" w:line="276" w:lineRule="auto"/>
              <w:jc w:val="center"/>
              <w:rPr>
                <w:rFonts w:ascii="Arial" w:hAnsi="Arial" w:cs="Arial"/>
                <w:sz w:val="22"/>
                <w:szCs w:val="22"/>
              </w:rPr>
            </w:pPr>
          </w:p>
          <w:p w14:paraId="493A3C53" w14:textId="77777777" w:rsidR="008A62D6" w:rsidRDefault="008A62D6" w:rsidP="008A62D6">
            <w:pPr>
              <w:spacing w:before="60" w:after="60" w:line="276" w:lineRule="auto"/>
              <w:jc w:val="center"/>
              <w:rPr>
                <w:rFonts w:ascii="Arial" w:hAnsi="Arial" w:cs="Arial"/>
                <w:sz w:val="22"/>
                <w:szCs w:val="22"/>
              </w:rPr>
            </w:pPr>
          </w:p>
          <w:p w14:paraId="3F327417" w14:textId="77777777" w:rsidR="008A62D6" w:rsidRDefault="008A62D6" w:rsidP="008A62D6">
            <w:pPr>
              <w:spacing w:before="60" w:after="60" w:line="276" w:lineRule="auto"/>
              <w:jc w:val="center"/>
              <w:rPr>
                <w:rFonts w:ascii="Arial" w:hAnsi="Arial" w:cs="Arial"/>
                <w:sz w:val="22"/>
                <w:szCs w:val="22"/>
              </w:rPr>
            </w:pPr>
            <w:r>
              <w:rPr>
                <w:rFonts w:ascii="Arial" w:hAnsi="Arial" w:cs="Arial"/>
                <w:sz w:val="22"/>
                <w:szCs w:val="22"/>
              </w:rPr>
              <w:t>X</w:t>
            </w:r>
          </w:p>
          <w:p w14:paraId="2B9EB820" w14:textId="13A222FF" w:rsidR="008A62D6" w:rsidRDefault="008A62D6" w:rsidP="008A62D6">
            <w:pPr>
              <w:spacing w:before="60" w:after="60" w:line="276" w:lineRule="auto"/>
              <w:jc w:val="center"/>
              <w:rPr>
                <w:rFonts w:ascii="Arial" w:hAnsi="Arial" w:cs="Arial"/>
                <w:sz w:val="22"/>
                <w:szCs w:val="22"/>
              </w:rPr>
            </w:pPr>
          </w:p>
          <w:p w14:paraId="3B73ECA1" w14:textId="5B7837A2" w:rsidR="008A62D6" w:rsidRPr="008E3605" w:rsidRDefault="008A62D6" w:rsidP="002A354A">
            <w:pPr>
              <w:spacing w:before="60" w:after="60" w:line="276" w:lineRule="auto"/>
              <w:jc w:val="center"/>
              <w:rPr>
                <w:rFonts w:ascii="Arial" w:hAnsi="Arial" w:cs="Arial"/>
                <w:sz w:val="22"/>
                <w:szCs w:val="22"/>
              </w:rPr>
            </w:pPr>
            <w:r>
              <w:rPr>
                <w:rFonts w:ascii="Arial" w:hAnsi="Arial" w:cs="Arial"/>
                <w:sz w:val="22"/>
                <w:szCs w:val="22"/>
              </w:rPr>
              <w:t>X</w:t>
            </w:r>
          </w:p>
        </w:tc>
        <w:tc>
          <w:tcPr>
            <w:tcW w:w="963" w:type="dxa"/>
            <w:tcBorders>
              <w:top w:val="single" w:sz="12" w:space="0" w:color="auto"/>
              <w:left w:val="single" w:sz="12" w:space="0" w:color="auto"/>
              <w:bottom w:val="single" w:sz="4" w:space="0" w:color="auto"/>
            </w:tcBorders>
            <w:shd w:val="clear" w:color="auto" w:fill="D9D9D9"/>
          </w:tcPr>
          <w:p w14:paraId="6949ACBC" w14:textId="77777777" w:rsidR="00E36E69" w:rsidRPr="008E3605" w:rsidRDefault="00E36E69" w:rsidP="00081505">
            <w:pPr>
              <w:spacing w:before="60" w:after="60"/>
              <w:rPr>
                <w:rFonts w:ascii="Arial" w:hAnsi="Arial" w:cs="Arial"/>
                <w:sz w:val="22"/>
                <w:szCs w:val="22"/>
              </w:rPr>
            </w:pPr>
          </w:p>
        </w:tc>
        <w:tc>
          <w:tcPr>
            <w:tcW w:w="1559" w:type="dxa"/>
            <w:tcBorders>
              <w:top w:val="single" w:sz="4" w:space="0" w:color="auto"/>
              <w:left w:val="single" w:sz="12" w:space="0" w:color="auto"/>
              <w:bottom w:val="single" w:sz="4" w:space="0" w:color="auto"/>
            </w:tcBorders>
            <w:shd w:val="clear" w:color="auto" w:fill="FFFFFF"/>
          </w:tcPr>
          <w:p w14:paraId="4A7496BE" w14:textId="77777777" w:rsidR="00E36E69" w:rsidRPr="008E3605" w:rsidRDefault="00E36E69" w:rsidP="00567832">
            <w:pPr>
              <w:spacing w:before="60" w:after="60"/>
              <w:jc w:val="center"/>
              <w:rPr>
                <w:rFonts w:ascii="Arial" w:hAnsi="Arial" w:cs="Arial"/>
                <w:b/>
                <w:sz w:val="22"/>
                <w:szCs w:val="22"/>
              </w:rPr>
            </w:pPr>
          </w:p>
          <w:p w14:paraId="75C7C6D2" w14:textId="77777777" w:rsidR="00567832" w:rsidRPr="008E3605" w:rsidRDefault="00567832" w:rsidP="00567832">
            <w:pPr>
              <w:spacing w:before="60" w:after="60"/>
              <w:jc w:val="center"/>
              <w:rPr>
                <w:rFonts w:ascii="Arial" w:hAnsi="Arial" w:cs="Arial"/>
                <w:b/>
                <w:sz w:val="22"/>
                <w:szCs w:val="22"/>
              </w:rPr>
            </w:pPr>
          </w:p>
          <w:p w14:paraId="0C23514A" w14:textId="77777777" w:rsidR="00567832" w:rsidRPr="008E3605" w:rsidRDefault="00567832" w:rsidP="00567832">
            <w:pPr>
              <w:spacing w:before="60" w:after="60"/>
              <w:jc w:val="center"/>
              <w:rPr>
                <w:rFonts w:ascii="Arial" w:hAnsi="Arial" w:cs="Arial"/>
                <w:sz w:val="22"/>
                <w:szCs w:val="22"/>
              </w:rPr>
            </w:pPr>
            <w:r w:rsidRPr="008E3605">
              <w:rPr>
                <w:rFonts w:ascii="Arial" w:hAnsi="Arial" w:cs="Arial"/>
                <w:sz w:val="22"/>
                <w:szCs w:val="22"/>
              </w:rPr>
              <w:t>……………..</w:t>
            </w:r>
          </w:p>
          <w:p w14:paraId="41F2460B" w14:textId="77777777" w:rsidR="00567832" w:rsidRPr="008E3605" w:rsidRDefault="00567832" w:rsidP="00567832">
            <w:pPr>
              <w:spacing w:before="60" w:after="60"/>
              <w:jc w:val="center"/>
              <w:rPr>
                <w:rFonts w:ascii="Arial" w:hAnsi="Arial" w:cs="Arial"/>
                <w:b/>
                <w:sz w:val="22"/>
                <w:szCs w:val="22"/>
              </w:rPr>
            </w:pPr>
          </w:p>
          <w:p w14:paraId="0675FCC0" w14:textId="77777777" w:rsidR="00567832" w:rsidRPr="008E3605" w:rsidRDefault="00567832" w:rsidP="00567832">
            <w:pPr>
              <w:spacing w:before="60" w:after="60"/>
              <w:jc w:val="center"/>
              <w:rPr>
                <w:rFonts w:ascii="Arial" w:hAnsi="Arial" w:cs="Arial"/>
                <w:sz w:val="22"/>
                <w:szCs w:val="22"/>
              </w:rPr>
            </w:pPr>
            <w:r w:rsidRPr="008E3605">
              <w:rPr>
                <w:rFonts w:ascii="Arial" w:hAnsi="Arial" w:cs="Arial"/>
                <w:sz w:val="22"/>
                <w:szCs w:val="22"/>
              </w:rPr>
              <w:t>……………..</w:t>
            </w:r>
          </w:p>
        </w:tc>
      </w:tr>
      <w:tr w:rsidR="00E36E69" w:rsidRPr="008E3605" w14:paraId="087E89C8" w14:textId="77777777" w:rsidTr="00004130">
        <w:tc>
          <w:tcPr>
            <w:tcW w:w="6204" w:type="dxa"/>
            <w:tcBorders>
              <w:top w:val="single" w:sz="4" w:space="0" w:color="auto"/>
              <w:bottom w:val="single" w:sz="4" w:space="0" w:color="auto"/>
            </w:tcBorders>
            <w:shd w:val="clear" w:color="auto" w:fill="auto"/>
          </w:tcPr>
          <w:p w14:paraId="52699823" w14:textId="77777777" w:rsidR="00E36E69" w:rsidRPr="008A62D6" w:rsidRDefault="00E36E69" w:rsidP="008A62D6">
            <w:pPr>
              <w:pStyle w:val="Paragraphedeliste"/>
              <w:numPr>
                <w:ilvl w:val="0"/>
                <w:numId w:val="14"/>
              </w:numPr>
              <w:spacing w:before="240" w:line="276" w:lineRule="auto"/>
              <w:ind w:left="447"/>
              <w:rPr>
                <w:rFonts w:ascii="Arial" w:hAnsi="Arial" w:cs="Arial"/>
                <w:sz w:val="22"/>
                <w:szCs w:val="22"/>
              </w:rPr>
            </w:pPr>
            <w:proofErr w:type="gramStart"/>
            <w:r w:rsidRPr="008A62D6">
              <w:rPr>
                <w:rFonts w:ascii="Arial" w:hAnsi="Arial" w:cs="Arial"/>
                <w:sz w:val="22"/>
                <w:szCs w:val="22"/>
              </w:rPr>
              <w:t>une</w:t>
            </w:r>
            <w:proofErr w:type="gramEnd"/>
            <w:r w:rsidRPr="008A62D6">
              <w:rPr>
                <w:rFonts w:ascii="Arial" w:hAnsi="Arial" w:cs="Arial"/>
                <w:sz w:val="22"/>
                <w:szCs w:val="22"/>
              </w:rPr>
              <w:t xml:space="preserve"> déclaration de sous-traitance (DC4) pour chaque sous-traitant présenté (signé des deux parties)  </w:t>
            </w:r>
            <w:r w:rsidRPr="008A62D6">
              <w:rPr>
                <w:rFonts w:ascii="Arial" w:hAnsi="Arial" w:cs="Arial"/>
                <w:b/>
                <w:sz w:val="22"/>
                <w:szCs w:val="22"/>
                <w:vertAlign w:val="superscript"/>
              </w:rPr>
              <w:t>(</w:t>
            </w:r>
            <w:r w:rsidR="00567832" w:rsidRPr="008A62D6">
              <w:rPr>
                <w:rFonts w:ascii="Arial" w:hAnsi="Arial" w:cs="Arial"/>
                <w:b/>
                <w:sz w:val="22"/>
                <w:szCs w:val="22"/>
                <w:vertAlign w:val="superscript"/>
              </w:rPr>
              <w:t>3</w:t>
            </w:r>
            <w:r w:rsidRPr="008A62D6">
              <w:rPr>
                <w:rFonts w:ascii="Arial" w:hAnsi="Arial" w:cs="Arial"/>
                <w:b/>
                <w:sz w:val="22"/>
                <w:szCs w:val="22"/>
                <w:vertAlign w:val="superscript"/>
              </w:rPr>
              <w:t>)</w:t>
            </w:r>
          </w:p>
          <w:p w14:paraId="37FE6922" w14:textId="77777777" w:rsidR="00E36E69" w:rsidRPr="008E3605" w:rsidRDefault="00E36E69" w:rsidP="008A62D6">
            <w:pPr>
              <w:spacing w:line="276" w:lineRule="auto"/>
              <w:ind w:left="360"/>
              <w:rPr>
                <w:rFonts w:ascii="Arial" w:hAnsi="Arial" w:cs="Arial"/>
                <w:sz w:val="22"/>
                <w:szCs w:val="22"/>
              </w:rPr>
            </w:pPr>
          </w:p>
        </w:tc>
        <w:tc>
          <w:tcPr>
            <w:tcW w:w="1588" w:type="dxa"/>
            <w:tcBorders>
              <w:top w:val="single" w:sz="4" w:space="0" w:color="auto"/>
              <w:bottom w:val="single" w:sz="4" w:space="0" w:color="auto"/>
              <w:right w:val="single" w:sz="12" w:space="0" w:color="auto"/>
            </w:tcBorders>
            <w:shd w:val="clear" w:color="auto" w:fill="auto"/>
          </w:tcPr>
          <w:p w14:paraId="4A4083A2" w14:textId="77777777" w:rsidR="008A62D6" w:rsidRDefault="008A62D6" w:rsidP="008A62D6">
            <w:pPr>
              <w:spacing w:before="60" w:after="60" w:line="276" w:lineRule="auto"/>
              <w:jc w:val="center"/>
              <w:rPr>
                <w:rFonts w:ascii="Arial" w:hAnsi="Arial" w:cs="Arial"/>
                <w:sz w:val="22"/>
                <w:szCs w:val="22"/>
              </w:rPr>
            </w:pPr>
          </w:p>
          <w:p w14:paraId="3613FED7" w14:textId="676935C4" w:rsidR="00E36E69" w:rsidRPr="008E3605" w:rsidRDefault="00E36E69" w:rsidP="008A62D6">
            <w:pPr>
              <w:spacing w:before="60" w:after="60" w:line="276" w:lineRule="auto"/>
              <w:jc w:val="center"/>
              <w:rPr>
                <w:rFonts w:ascii="Arial" w:hAnsi="Arial" w:cs="Arial"/>
                <w:sz w:val="22"/>
                <w:szCs w:val="22"/>
              </w:rPr>
            </w:pPr>
            <w:r w:rsidRPr="008E3605">
              <w:rPr>
                <w:rFonts w:ascii="Arial" w:hAnsi="Arial" w:cs="Arial"/>
                <w:sz w:val="22"/>
                <w:szCs w:val="22"/>
              </w:rPr>
              <w:t>X</w:t>
            </w:r>
          </w:p>
        </w:tc>
        <w:tc>
          <w:tcPr>
            <w:tcW w:w="963" w:type="dxa"/>
            <w:tcBorders>
              <w:top w:val="single" w:sz="4" w:space="0" w:color="auto"/>
              <w:left w:val="single" w:sz="12" w:space="0" w:color="auto"/>
              <w:bottom w:val="single" w:sz="4" w:space="0" w:color="auto"/>
            </w:tcBorders>
            <w:shd w:val="clear" w:color="auto" w:fill="D9D9D9"/>
          </w:tcPr>
          <w:p w14:paraId="38244E81" w14:textId="77777777" w:rsidR="00E36E69" w:rsidRPr="008E3605" w:rsidRDefault="00E36E69" w:rsidP="00081505">
            <w:pPr>
              <w:spacing w:before="60" w:after="60"/>
              <w:rPr>
                <w:rFonts w:ascii="Arial" w:hAnsi="Arial" w:cs="Arial"/>
                <w:sz w:val="22"/>
                <w:szCs w:val="22"/>
              </w:rPr>
            </w:pPr>
          </w:p>
        </w:tc>
        <w:tc>
          <w:tcPr>
            <w:tcW w:w="1559" w:type="dxa"/>
            <w:tcBorders>
              <w:top w:val="single" w:sz="4" w:space="0" w:color="auto"/>
              <w:left w:val="single" w:sz="12" w:space="0" w:color="auto"/>
              <w:bottom w:val="single" w:sz="4" w:space="0" w:color="auto"/>
            </w:tcBorders>
            <w:shd w:val="clear" w:color="auto" w:fill="FFFFFF"/>
          </w:tcPr>
          <w:p w14:paraId="63E480E1" w14:textId="77777777" w:rsidR="00E36E69" w:rsidRPr="008E3605" w:rsidRDefault="00E36E69" w:rsidP="00567832">
            <w:pPr>
              <w:spacing w:before="60" w:after="60"/>
              <w:jc w:val="center"/>
              <w:rPr>
                <w:rFonts w:ascii="Arial" w:hAnsi="Arial" w:cs="Arial"/>
                <w:sz w:val="22"/>
                <w:szCs w:val="22"/>
              </w:rPr>
            </w:pPr>
          </w:p>
          <w:p w14:paraId="503125A8" w14:textId="77777777" w:rsidR="00567832" w:rsidRPr="008E3605" w:rsidRDefault="00567832" w:rsidP="00567832">
            <w:pPr>
              <w:spacing w:before="60" w:after="60"/>
              <w:jc w:val="center"/>
              <w:rPr>
                <w:rFonts w:ascii="Arial" w:hAnsi="Arial" w:cs="Arial"/>
                <w:sz w:val="22"/>
                <w:szCs w:val="22"/>
              </w:rPr>
            </w:pPr>
            <w:r w:rsidRPr="008E3605">
              <w:rPr>
                <w:rFonts w:ascii="Arial" w:hAnsi="Arial" w:cs="Arial"/>
                <w:sz w:val="22"/>
                <w:szCs w:val="22"/>
              </w:rPr>
              <w:t>……………..</w:t>
            </w:r>
          </w:p>
        </w:tc>
      </w:tr>
      <w:tr w:rsidR="00E36E69" w:rsidRPr="008E3605" w14:paraId="5F8B3836" w14:textId="77777777" w:rsidTr="00004130">
        <w:tc>
          <w:tcPr>
            <w:tcW w:w="6204" w:type="dxa"/>
            <w:tcBorders>
              <w:top w:val="single" w:sz="4" w:space="0" w:color="auto"/>
              <w:bottom w:val="single" w:sz="4" w:space="0" w:color="auto"/>
            </w:tcBorders>
            <w:shd w:val="clear" w:color="auto" w:fill="auto"/>
          </w:tcPr>
          <w:p w14:paraId="797878C6" w14:textId="77777777" w:rsidR="00E36E69" w:rsidRPr="008E3605" w:rsidRDefault="00E36E69" w:rsidP="008A62D6">
            <w:pPr>
              <w:spacing w:line="276" w:lineRule="auto"/>
              <w:ind w:left="360"/>
              <w:rPr>
                <w:rFonts w:ascii="Arial" w:hAnsi="Arial" w:cs="Arial"/>
                <w:sz w:val="22"/>
                <w:szCs w:val="22"/>
                <w:u w:val="single"/>
              </w:rPr>
            </w:pPr>
          </w:p>
          <w:p w14:paraId="1DBE29D6" w14:textId="77777777" w:rsidR="00E36E69" w:rsidRPr="008E3605" w:rsidRDefault="00E36E69" w:rsidP="008A62D6">
            <w:pPr>
              <w:numPr>
                <w:ilvl w:val="0"/>
                <w:numId w:val="7"/>
              </w:numPr>
              <w:tabs>
                <w:tab w:val="clear" w:pos="1440"/>
              </w:tabs>
              <w:spacing w:before="120" w:line="276" w:lineRule="auto"/>
              <w:ind w:left="360"/>
              <w:rPr>
                <w:rFonts w:ascii="Arial" w:hAnsi="Arial" w:cs="Arial"/>
                <w:sz w:val="22"/>
                <w:szCs w:val="22"/>
              </w:rPr>
            </w:pPr>
            <w:r w:rsidRPr="008E3605">
              <w:rPr>
                <w:rFonts w:ascii="Arial" w:hAnsi="Arial" w:cs="Arial"/>
                <w:sz w:val="22"/>
                <w:szCs w:val="22"/>
              </w:rPr>
              <w:t>Pièces à joindre au DC</w:t>
            </w:r>
            <w:proofErr w:type="gramStart"/>
            <w:r w:rsidRPr="008E3605">
              <w:rPr>
                <w:rFonts w:ascii="Arial" w:hAnsi="Arial" w:cs="Arial"/>
                <w:sz w:val="22"/>
                <w:szCs w:val="22"/>
              </w:rPr>
              <w:t xml:space="preserve">4 </w:t>
            </w:r>
            <w:r w:rsidRPr="008E3605">
              <w:rPr>
                <w:rFonts w:ascii="Arial" w:hAnsi="Arial" w:cs="Arial"/>
                <w:b/>
                <w:sz w:val="22"/>
                <w:szCs w:val="22"/>
                <w:vertAlign w:val="superscript"/>
              </w:rPr>
              <w:t xml:space="preserve"> (</w:t>
            </w:r>
            <w:proofErr w:type="gramEnd"/>
            <w:r w:rsidR="00172900" w:rsidRPr="008E3605">
              <w:rPr>
                <w:rFonts w:ascii="Arial" w:hAnsi="Arial" w:cs="Arial"/>
                <w:b/>
                <w:sz w:val="22"/>
                <w:szCs w:val="22"/>
                <w:vertAlign w:val="superscript"/>
              </w:rPr>
              <w:t>4</w:t>
            </w:r>
            <w:r w:rsidRPr="008E3605">
              <w:rPr>
                <w:rFonts w:ascii="Arial" w:hAnsi="Arial" w:cs="Arial"/>
                <w:b/>
                <w:sz w:val="22"/>
                <w:szCs w:val="22"/>
                <w:vertAlign w:val="superscript"/>
              </w:rPr>
              <w:t xml:space="preserve">) </w:t>
            </w:r>
            <w:r w:rsidRPr="008E3605">
              <w:rPr>
                <w:rFonts w:ascii="Arial" w:hAnsi="Arial" w:cs="Arial"/>
                <w:sz w:val="22"/>
                <w:szCs w:val="22"/>
              </w:rPr>
              <w:t>:</w:t>
            </w:r>
          </w:p>
          <w:p w14:paraId="2357AB6B" w14:textId="77777777" w:rsidR="00E36E69" w:rsidRPr="008E3605" w:rsidRDefault="00E36E69" w:rsidP="008A62D6">
            <w:pPr>
              <w:spacing w:line="276" w:lineRule="auto"/>
              <w:rPr>
                <w:rFonts w:ascii="Arial" w:hAnsi="Arial" w:cs="Arial"/>
                <w:sz w:val="22"/>
                <w:szCs w:val="22"/>
              </w:rPr>
            </w:pPr>
          </w:p>
          <w:p w14:paraId="7557F5F2" w14:textId="77777777" w:rsidR="00E36E69" w:rsidRPr="008E3605" w:rsidRDefault="00E36E69" w:rsidP="008A62D6">
            <w:pPr>
              <w:numPr>
                <w:ilvl w:val="0"/>
                <w:numId w:val="6"/>
              </w:numPr>
              <w:tabs>
                <w:tab w:val="clear" w:pos="1211"/>
                <w:tab w:val="num" w:pos="360"/>
              </w:tabs>
              <w:spacing w:line="276" w:lineRule="auto"/>
              <w:ind w:left="360" w:hanging="180"/>
              <w:rPr>
                <w:rFonts w:ascii="Arial" w:hAnsi="Arial" w:cs="Arial"/>
                <w:sz w:val="22"/>
                <w:szCs w:val="22"/>
              </w:rPr>
            </w:pPr>
            <w:proofErr w:type="gramStart"/>
            <w:r w:rsidRPr="008E3605">
              <w:rPr>
                <w:rFonts w:ascii="Arial" w:hAnsi="Arial" w:cs="Arial"/>
                <w:sz w:val="22"/>
                <w:szCs w:val="22"/>
              </w:rPr>
              <w:t>attestation</w:t>
            </w:r>
            <w:proofErr w:type="gramEnd"/>
            <w:r w:rsidRPr="008E3605">
              <w:rPr>
                <w:rFonts w:ascii="Arial" w:hAnsi="Arial" w:cs="Arial"/>
                <w:sz w:val="22"/>
                <w:szCs w:val="22"/>
              </w:rPr>
              <w:t xml:space="preserve"> C</w:t>
            </w:r>
            <w:r w:rsidR="00962BAC" w:rsidRPr="008E3605">
              <w:rPr>
                <w:rFonts w:ascii="Arial" w:hAnsi="Arial" w:cs="Arial"/>
                <w:sz w:val="22"/>
                <w:szCs w:val="22"/>
              </w:rPr>
              <w:t>PS au 31 décembre de l’année précédente</w:t>
            </w:r>
          </w:p>
          <w:p w14:paraId="4A832918" w14:textId="77777777" w:rsidR="00E36E69" w:rsidRPr="008E3605" w:rsidRDefault="00E36E69" w:rsidP="008A62D6">
            <w:pPr>
              <w:spacing w:line="276" w:lineRule="auto"/>
              <w:ind w:left="360"/>
              <w:rPr>
                <w:rFonts w:ascii="Arial" w:hAnsi="Arial" w:cs="Arial"/>
                <w:sz w:val="22"/>
                <w:szCs w:val="22"/>
              </w:rPr>
            </w:pPr>
          </w:p>
          <w:p w14:paraId="24CC5204" w14:textId="77777777" w:rsidR="00E36E69" w:rsidRPr="008E3605" w:rsidRDefault="00962BAC" w:rsidP="008A62D6">
            <w:pPr>
              <w:numPr>
                <w:ilvl w:val="0"/>
                <w:numId w:val="6"/>
              </w:numPr>
              <w:tabs>
                <w:tab w:val="clear" w:pos="1211"/>
                <w:tab w:val="num" w:pos="360"/>
              </w:tabs>
              <w:spacing w:line="276" w:lineRule="auto"/>
              <w:ind w:left="360" w:hanging="180"/>
              <w:rPr>
                <w:rFonts w:ascii="Arial" w:hAnsi="Arial" w:cs="Arial"/>
                <w:sz w:val="22"/>
                <w:szCs w:val="22"/>
              </w:rPr>
            </w:pPr>
            <w:proofErr w:type="gramStart"/>
            <w:r w:rsidRPr="008E3605">
              <w:rPr>
                <w:rFonts w:ascii="Arial" w:hAnsi="Arial" w:cs="Arial"/>
                <w:sz w:val="22"/>
                <w:szCs w:val="22"/>
              </w:rPr>
              <w:t>attestations</w:t>
            </w:r>
            <w:proofErr w:type="gramEnd"/>
            <w:r w:rsidRPr="008E3605">
              <w:rPr>
                <w:rFonts w:ascii="Arial" w:hAnsi="Arial" w:cs="Arial"/>
                <w:sz w:val="22"/>
                <w:szCs w:val="22"/>
              </w:rPr>
              <w:t xml:space="preserve"> fiscales (DICP et Paierie) au 31</w:t>
            </w:r>
            <w:r w:rsidR="00327735" w:rsidRPr="008E3605">
              <w:rPr>
                <w:rFonts w:ascii="Arial" w:hAnsi="Arial" w:cs="Arial"/>
                <w:sz w:val="22"/>
                <w:szCs w:val="22"/>
              </w:rPr>
              <w:t xml:space="preserve"> décembre</w:t>
            </w:r>
            <w:r w:rsidRPr="008E3605">
              <w:rPr>
                <w:rFonts w:ascii="Arial" w:hAnsi="Arial" w:cs="Arial"/>
                <w:sz w:val="22"/>
                <w:szCs w:val="22"/>
              </w:rPr>
              <w:t xml:space="preserve"> de l’année précédente</w:t>
            </w:r>
          </w:p>
          <w:p w14:paraId="4D732431" w14:textId="77777777" w:rsidR="00E36E69" w:rsidRPr="008E3605" w:rsidRDefault="00E36E69" w:rsidP="008A62D6">
            <w:pPr>
              <w:spacing w:line="276" w:lineRule="auto"/>
              <w:ind w:left="360"/>
              <w:rPr>
                <w:rFonts w:ascii="Arial" w:hAnsi="Arial" w:cs="Arial"/>
                <w:sz w:val="22"/>
                <w:szCs w:val="22"/>
              </w:rPr>
            </w:pPr>
          </w:p>
          <w:p w14:paraId="5540433E" w14:textId="56506879" w:rsidR="00E36E69" w:rsidRPr="008E3605" w:rsidRDefault="00E36E69" w:rsidP="008A62D6">
            <w:pPr>
              <w:numPr>
                <w:ilvl w:val="0"/>
                <w:numId w:val="6"/>
              </w:numPr>
              <w:tabs>
                <w:tab w:val="clear" w:pos="1211"/>
                <w:tab w:val="num" w:pos="360"/>
              </w:tabs>
              <w:spacing w:line="276" w:lineRule="auto"/>
              <w:ind w:left="360" w:hanging="180"/>
              <w:rPr>
                <w:rFonts w:ascii="Arial" w:hAnsi="Arial" w:cs="Arial"/>
                <w:sz w:val="22"/>
                <w:szCs w:val="22"/>
              </w:rPr>
            </w:pPr>
            <w:proofErr w:type="gramStart"/>
            <w:r w:rsidRPr="008E3605">
              <w:rPr>
                <w:rFonts w:ascii="Arial" w:hAnsi="Arial" w:cs="Arial"/>
                <w:sz w:val="22"/>
                <w:szCs w:val="22"/>
              </w:rPr>
              <w:t>extrait</w:t>
            </w:r>
            <w:proofErr w:type="gramEnd"/>
            <w:r w:rsidRPr="008E3605">
              <w:rPr>
                <w:rFonts w:ascii="Arial" w:hAnsi="Arial" w:cs="Arial"/>
                <w:sz w:val="22"/>
                <w:szCs w:val="22"/>
              </w:rPr>
              <w:t xml:space="preserve"> </w:t>
            </w:r>
            <w:proofErr w:type="spellStart"/>
            <w:r w:rsidRPr="008E3605">
              <w:rPr>
                <w:rFonts w:ascii="Arial" w:hAnsi="Arial" w:cs="Arial"/>
                <w:sz w:val="22"/>
                <w:szCs w:val="22"/>
              </w:rPr>
              <w:t>Kbis</w:t>
            </w:r>
            <w:proofErr w:type="spellEnd"/>
            <w:r w:rsidRPr="008E3605">
              <w:rPr>
                <w:rFonts w:ascii="Arial" w:hAnsi="Arial" w:cs="Arial"/>
                <w:sz w:val="22"/>
                <w:szCs w:val="22"/>
              </w:rPr>
              <w:t xml:space="preserve"> datant </w:t>
            </w:r>
            <w:r w:rsidR="00962BAC" w:rsidRPr="008E3605">
              <w:rPr>
                <w:rFonts w:ascii="Arial" w:hAnsi="Arial" w:cs="Arial"/>
                <w:sz w:val="22"/>
                <w:szCs w:val="22"/>
              </w:rPr>
              <w:t>de moins de trois (3)</w:t>
            </w:r>
            <w:r w:rsidRPr="008E3605">
              <w:rPr>
                <w:rFonts w:ascii="Arial" w:hAnsi="Arial" w:cs="Arial"/>
                <w:sz w:val="22"/>
                <w:szCs w:val="22"/>
              </w:rPr>
              <w:t xml:space="preserve"> mois </w:t>
            </w:r>
            <w:proofErr w:type="spellStart"/>
            <w:r w:rsidRPr="008E3605">
              <w:rPr>
                <w:rFonts w:ascii="Arial" w:hAnsi="Arial" w:cs="Arial"/>
                <w:sz w:val="22"/>
                <w:szCs w:val="22"/>
              </w:rPr>
              <w:t>précédent</w:t>
            </w:r>
            <w:proofErr w:type="spellEnd"/>
            <w:r w:rsidRPr="008E3605">
              <w:rPr>
                <w:rFonts w:ascii="Arial" w:hAnsi="Arial" w:cs="Arial"/>
                <w:sz w:val="22"/>
                <w:szCs w:val="22"/>
              </w:rPr>
              <w:t xml:space="preserve"> la </w:t>
            </w:r>
            <w:r w:rsidR="00327735" w:rsidRPr="008E3605">
              <w:rPr>
                <w:rFonts w:ascii="Arial" w:hAnsi="Arial" w:cs="Arial"/>
                <w:sz w:val="22"/>
                <w:szCs w:val="22"/>
              </w:rPr>
              <w:t xml:space="preserve">date de </w:t>
            </w:r>
            <w:r w:rsidRPr="008E3605">
              <w:rPr>
                <w:rFonts w:ascii="Arial" w:hAnsi="Arial" w:cs="Arial"/>
                <w:sz w:val="22"/>
                <w:szCs w:val="22"/>
              </w:rPr>
              <w:t>remise des plis</w:t>
            </w:r>
            <w:r w:rsidR="002A354A">
              <w:rPr>
                <w:rFonts w:ascii="Arial" w:hAnsi="Arial" w:cs="Arial"/>
                <w:sz w:val="22"/>
                <w:szCs w:val="22"/>
              </w:rPr>
              <w:t xml:space="preserve"> </w:t>
            </w:r>
            <w:r w:rsidR="002A354A" w:rsidRPr="002A354A">
              <w:rPr>
                <w:rFonts w:ascii="Arial" w:hAnsi="Arial" w:cs="Arial"/>
                <w:sz w:val="22"/>
                <w:szCs w:val="22"/>
              </w:rPr>
              <w:t xml:space="preserve">(accepté </w:t>
            </w:r>
            <w:proofErr w:type="spellStart"/>
            <w:r w:rsidR="002A354A" w:rsidRPr="002A354A">
              <w:rPr>
                <w:rFonts w:ascii="Arial" w:hAnsi="Arial" w:cs="Arial"/>
                <w:sz w:val="22"/>
                <w:szCs w:val="22"/>
              </w:rPr>
              <w:t>Kbis</w:t>
            </w:r>
            <w:proofErr w:type="spellEnd"/>
            <w:r w:rsidR="002A354A" w:rsidRPr="002A354A">
              <w:rPr>
                <w:rFonts w:ascii="Arial" w:hAnsi="Arial" w:cs="Arial"/>
                <w:sz w:val="22"/>
                <w:szCs w:val="22"/>
              </w:rPr>
              <w:t xml:space="preserve"> 2024 à partir de juillet 2024)</w:t>
            </w:r>
          </w:p>
          <w:p w14:paraId="1D607A64" w14:textId="77777777" w:rsidR="00327735" w:rsidRPr="008E3605" w:rsidRDefault="00327735" w:rsidP="008A62D6">
            <w:pPr>
              <w:pStyle w:val="Paragraphedeliste"/>
              <w:spacing w:line="276" w:lineRule="auto"/>
              <w:rPr>
                <w:rFonts w:ascii="Arial" w:hAnsi="Arial" w:cs="Arial"/>
                <w:sz w:val="22"/>
                <w:szCs w:val="22"/>
              </w:rPr>
            </w:pPr>
          </w:p>
          <w:p w14:paraId="19441224" w14:textId="77777777" w:rsidR="00327735" w:rsidRPr="008E3605" w:rsidRDefault="00327735" w:rsidP="008A62D6">
            <w:pPr>
              <w:numPr>
                <w:ilvl w:val="0"/>
                <w:numId w:val="6"/>
              </w:numPr>
              <w:tabs>
                <w:tab w:val="clear" w:pos="1211"/>
                <w:tab w:val="num" w:pos="360"/>
              </w:tabs>
              <w:spacing w:line="276" w:lineRule="auto"/>
              <w:ind w:left="360" w:hanging="180"/>
              <w:rPr>
                <w:rFonts w:ascii="Arial" w:hAnsi="Arial" w:cs="Arial"/>
                <w:sz w:val="22"/>
                <w:szCs w:val="22"/>
              </w:rPr>
            </w:pPr>
            <w:proofErr w:type="gramStart"/>
            <w:r w:rsidRPr="008E3605">
              <w:rPr>
                <w:rFonts w:ascii="Arial" w:hAnsi="Arial" w:cs="Arial"/>
                <w:sz w:val="22"/>
                <w:szCs w:val="22"/>
              </w:rPr>
              <w:t>attestations</w:t>
            </w:r>
            <w:proofErr w:type="gramEnd"/>
            <w:r w:rsidRPr="008E3605">
              <w:rPr>
                <w:rFonts w:ascii="Arial" w:hAnsi="Arial" w:cs="Arial"/>
                <w:sz w:val="22"/>
                <w:szCs w:val="22"/>
              </w:rPr>
              <w:t xml:space="preserve"> d’assurance en cours de validité </w:t>
            </w:r>
          </w:p>
          <w:p w14:paraId="6378B150" w14:textId="77777777" w:rsidR="00327735" w:rsidRPr="008E3605" w:rsidRDefault="00327735" w:rsidP="008A62D6">
            <w:pPr>
              <w:spacing w:line="276" w:lineRule="auto"/>
              <w:ind w:left="360"/>
              <w:rPr>
                <w:rFonts w:ascii="Arial" w:hAnsi="Arial" w:cs="Arial"/>
                <w:sz w:val="22"/>
                <w:szCs w:val="22"/>
              </w:rPr>
            </w:pPr>
          </w:p>
        </w:tc>
        <w:tc>
          <w:tcPr>
            <w:tcW w:w="1588" w:type="dxa"/>
            <w:tcBorders>
              <w:top w:val="single" w:sz="4" w:space="0" w:color="auto"/>
              <w:bottom w:val="single" w:sz="4" w:space="0" w:color="auto"/>
              <w:right w:val="single" w:sz="12" w:space="0" w:color="auto"/>
            </w:tcBorders>
            <w:shd w:val="clear" w:color="auto" w:fill="auto"/>
          </w:tcPr>
          <w:p w14:paraId="283739C8" w14:textId="77777777" w:rsidR="00E36E69" w:rsidRPr="008E3605" w:rsidRDefault="00E36E69" w:rsidP="008A62D6">
            <w:pPr>
              <w:spacing w:line="276" w:lineRule="auto"/>
              <w:jc w:val="center"/>
              <w:rPr>
                <w:rFonts w:ascii="Arial" w:hAnsi="Arial" w:cs="Arial"/>
                <w:sz w:val="22"/>
                <w:szCs w:val="22"/>
              </w:rPr>
            </w:pPr>
          </w:p>
          <w:p w14:paraId="69B080D3" w14:textId="77777777" w:rsidR="00E36E69" w:rsidRPr="008E3605" w:rsidRDefault="00E36E69" w:rsidP="008A62D6">
            <w:pPr>
              <w:spacing w:line="276" w:lineRule="auto"/>
              <w:jc w:val="center"/>
              <w:rPr>
                <w:rFonts w:ascii="Arial" w:hAnsi="Arial" w:cs="Arial"/>
                <w:sz w:val="22"/>
                <w:szCs w:val="22"/>
              </w:rPr>
            </w:pPr>
          </w:p>
          <w:p w14:paraId="334B1052" w14:textId="77777777" w:rsidR="00E36E69" w:rsidRPr="008E3605" w:rsidRDefault="00E36E69" w:rsidP="008A62D6">
            <w:pPr>
              <w:spacing w:line="276" w:lineRule="auto"/>
              <w:jc w:val="center"/>
              <w:rPr>
                <w:rFonts w:ascii="Arial" w:hAnsi="Arial" w:cs="Arial"/>
                <w:sz w:val="22"/>
                <w:szCs w:val="22"/>
              </w:rPr>
            </w:pPr>
          </w:p>
          <w:p w14:paraId="61BDE251" w14:textId="77777777" w:rsidR="00E36E69" w:rsidRPr="008E3605" w:rsidRDefault="00E36E69" w:rsidP="008A62D6">
            <w:pPr>
              <w:spacing w:line="276" w:lineRule="auto"/>
              <w:jc w:val="center"/>
              <w:rPr>
                <w:rFonts w:ascii="Arial" w:hAnsi="Arial" w:cs="Arial"/>
                <w:sz w:val="22"/>
                <w:szCs w:val="22"/>
              </w:rPr>
            </w:pPr>
          </w:p>
          <w:p w14:paraId="4CA03709" w14:textId="77777777" w:rsidR="00E36E69" w:rsidRPr="008E3605" w:rsidRDefault="00E36E69" w:rsidP="008A62D6">
            <w:pPr>
              <w:spacing w:line="276" w:lineRule="auto"/>
              <w:jc w:val="center"/>
              <w:rPr>
                <w:rFonts w:ascii="Arial" w:hAnsi="Arial" w:cs="Arial"/>
                <w:sz w:val="22"/>
                <w:szCs w:val="22"/>
              </w:rPr>
            </w:pPr>
            <w:r w:rsidRPr="008E3605">
              <w:rPr>
                <w:rFonts w:ascii="Arial" w:hAnsi="Arial" w:cs="Arial"/>
                <w:sz w:val="22"/>
                <w:szCs w:val="22"/>
              </w:rPr>
              <w:t>X</w:t>
            </w:r>
          </w:p>
          <w:p w14:paraId="396C268B" w14:textId="77777777" w:rsidR="00E36E69" w:rsidRPr="008E3605" w:rsidRDefault="00E36E69" w:rsidP="008A62D6">
            <w:pPr>
              <w:spacing w:line="276" w:lineRule="auto"/>
              <w:jc w:val="center"/>
              <w:rPr>
                <w:rFonts w:ascii="Arial" w:hAnsi="Arial" w:cs="Arial"/>
                <w:sz w:val="22"/>
                <w:szCs w:val="22"/>
              </w:rPr>
            </w:pPr>
          </w:p>
          <w:p w14:paraId="050F66E9" w14:textId="77777777" w:rsidR="00E36E69" w:rsidRPr="008E3605" w:rsidRDefault="00E36E69" w:rsidP="008A62D6">
            <w:pPr>
              <w:spacing w:line="276" w:lineRule="auto"/>
              <w:jc w:val="center"/>
              <w:rPr>
                <w:rFonts w:ascii="Arial" w:hAnsi="Arial" w:cs="Arial"/>
                <w:sz w:val="22"/>
                <w:szCs w:val="22"/>
              </w:rPr>
            </w:pPr>
            <w:r w:rsidRPr="008E3605">
              <w:rPr>
                <w:rFonts w:ascii="Arial" w:hAnsi="Arial" w:cs="Arial"/>
                <w:sz w:val="22"/>
                <w:szCs w:val="22"/>
              </w:rPr>
              <w:t>X</w:t>
            </w:r>
          </w:p>
          <w:p w14:paraId="3AEBA5E7" w14:textId="77777777" w:rsidR="00E36E69" w:rsidRPr="008E3605" w:rsidRDefault="00E36E69" w:rsidP="008A62D6">
            <w:pPr>
              <w:spacing w:line="276" w:lineRule="auto"/>
              <w:jc w:val="center"/>
              <w:rPr>
                <w:rFonts w:ascii="Arial" w:hAnsi="Arial" w:cs="Arial"/>
                <w:sz w:val="22"/>
                <w:szCs w:val="22"/>
              </w:rPr>
            </w:pPr>
          </w:p>
          <w:p w14:paraId="7D485DAA" w14:textId="77777777" w:rsidR="00E36E69" w:rsidRPr="008E3605" w:rsidRDefault="00E36E69" w:rsidP="008A62D6">
            <w:pPr>
              <w:spacing w:line="276" w:lineRule="auto"/>
              <w:jc w:val="center"/>
              <w:rPr>
                <w:rFonts w:ascii="Arial" w:hAnsi="Arial" w:cs="Arial"/>
                <w:sz w:val="22"/>
                <w:szCs w:val="22"/>
              </w:rPr>
            </w:pPr>
            <w:r w:rsidRPr="008E3605">
              <w:rPr>
                <w:rFonts w:ascii="Arial" w:hAnsi="Arial" w:cs="Arial"/>
                <w:sz w:val="22"/>
                <w:szCs w:val="22"/>
              </w:rPr>
              <w:t>X</w:t>
            </w:r>
          </w:p>
          <w:p w14:paraId="5C3E3F4A" w14:textId="77777777" w:rsidR="00327735" w:rsidRPr="008E3605" w:rsidRDefault="00327735" w:rsidP="008A62D6">
            <w:pPr>
              <w:spacing w:line="276" w:lineRule="auto"/>
              <w:jc w:val="center"/>
              <w:rPr>
                <w:rFonts w:ascii="Arial" w:hAnsi="Arial" w:cs="Arial"/>
                <w:sz w:val="22"/>
                <w:szCs w:val="22"/>
              </w:rPr>
            </w:pPr>
          </w:p>
          <w:p w14:paraId="5B0ECF86" w14:textId="77777777" w:rsidR="00327735" w:rsidRPr="008E3605" w:rsidRDefault="00327735" w:rsidP="008A62D6">
            <w:pPr>
              <w:spacing w:line="276" w:lineRule="auto"/>
              <w:jc w:val="center"/>
              <w:rPr>
                <w:rFonts w:ascii="Arial" w:hAnsi="Arial" w:cs="Arial"/>
                <w:sz w:val="22"/>
                <w:szCs w:val="22"/>
              </w:rPr>
            </w:pPr>
          </w:p>
          <w:p w14:paraId="623C391F" w14:textId="77777777" w:rsidR="00327735" w:rsidRPr="008E3605" w:rsidRDefault="00327735" w:rsidP="008A62D6">
            <w:pPr>
              <w:spacing w:line="276" w:lineRule="auto"/>
              <w:jc w:val="center"/>
              <w:rPr>
                <w:rFonts w:ascii="Arial" w:hAnsi="Arial" w:cs="Arial"/>
                <w:sz w:val="22"/>
                <w:szCs w:val="22"/>
              </w:rPr>
            </w:pPr>
            <w:r w:rsidRPr="008E3605">
              <w:rPr>
                <w:rFonts w:ascii="Arial" w:hAnsi="Arial" w:cs="Arial"/>
                <w:sz w:val="22"/>
                <w:szCs w:val="22"/>
              </w:rPr>
              <w:t>X</w:t>
            </w:r>
          </w:p>
        </w:tc>
        <w:tc>
          <w:tcPr>
            <w:tcW w:w="963" w:type="dxa"/>
            <w:tcBorders>
              <w:top w:val="single" w:sz="4" w:space="0" w:color="auto"/>
              <w:left w:val="single" w:sz="12" w:space="0" w:color="auto"/>
              <w:bottom w:val="single" w:sz="4" w:space="0" w:color="auto"/>
            </w:tcBorders>
            <w:shd w:val="clear" w:color="auto" w:fill="D9D9D9"/>
          </w:tcPr>
          <w:p w14:paraId="3B683440" w14:textId="77777777" w:rsidR="00E36E69" w:rsidRPr="008E3605" w:rsidRDefault="00E36E69" w:rsidP="00081505">
            <w:pPr>
              <w:spacing w:before="60" w:after="60"/>
              <w:rPr>
                <w:rFonts w:ascii="Arial" w:hAnsi="Arial" w:cs="Arial"/>
                <w:sz w:val="22"/>
                <w:szCs w:val="22"/>
              </w:rPr>
            </w:pPr>
          </w:p>
        </w:tc>
        <w:tc>
          <w:tcPr>
            <w:tcW w:w="1559" w:type="dxa"/>
            <w:tcBorders>
              <w:top w:val="single" w:sz="4" w:space="0" w:color="auto"/>
              <w:left w:val="single" w:sz="12" w:space="0" w:color="auto"/>
              <w:bottom w:val="single" w:sz="4" w:space="0" w:color="auto"/>
            </w:tcBorders>
            <w:shd w:val="clear" w:color="auto" w:fill="FFFFFF"/>
          </w:tcPr>
          <w:p w14:paraId="27A95ADC" w14:textId="77777777" w:rsidR="00E36E69" w:rsidRPr="008E3605" w:rsidRDefault="00E36E69" w:rsidP="00567832">
            <w:pPr>
              <w:jc w:val="center"/>
              <w:rPr>
                <w:rFonts w:ascii="Arial" w:hAnsi="Arial" w:cs="Arial"/>
                <w:sz w:val="22"/>
                <w:szCs w:val="22"/>
              </w:rPr>
            </w:pPr>
          </w:p>
          <w:p w14:paraId="270F7B12" w14:textId="77777777" w:rsidR="00567832" w:rsidRPr="008E3605" w:rsidRDefault="00567832" w:rsidP="00567832">
            <w:pPr>
              <w:jc w:val="center"/>
              <w:rPr>
                <w:rFonts w:ascii="Arial" w:hAnsi="Arial" w:cs="Arial"/>
                <w:sz w:val="22"/>
                <w:szCs w:val="22"/>
              </w:rPr>
            </w:pPr>
          </w:p>
          <w:p w14:paraId="17F13084" w14:textId="77777777" w:rsidR="00567832" w:rsidRPr="008E3605" w:rsidRDefault="00567832" w:rsidP="00567832">
            <w:pPr>
              <w:jc w:val="center"/>
              <w:rPr>
                <w:rFonts w:ascii="Arial" w:hAnsi="Arial" w:cs="Arial"/>
                <w:sz w:val="22"/>
                <w:szCs w:val="22"/>
              </w:rPr>
            </w:pPr>
          </w:p>
          <w:p w14:paraId="1ADEFCAA" w14:textId="77777777" w:rsidR="00567832" w:rsidRPr="008E3605" w:rsidRDefault="00567832" w:rsidP="00567832">
            <w:pPr>
              <w:jc w:val="center"/>
              <w:rPr>
                <w:rFonts w:ascii="Arial" w:hAnsi="Arial" w:cs="Arial"/>
                <w:sz w:val="22"/>
                <w:szCs w:val="22"/>
              </w:rPr>
            </w:pPr>
          </w:p>
          <w:p w14:paraId="778FCEE2" w14:textId="77777777" w:rsidR="00567832" w:rsidRPr="008E3605" w:rsidRDefault="00567832" w:rsidP="00567832">
            <w:pPr>
              <w:jc w:val="center"/>
              <w:rPr>
                <w:rFonts w:ascii="Arial" w:hAnsi="Arial" w:cs="Arial"/>
                <w:sz w:val="22"/>
                <w:szCs w:val="22"/>
              </w:rPr>
            </w:pPr>
            <w:r w:rsidRPr="008E3605">
              <w:rPr>
                <w:rFonts w:ascii="Arial" w:hAnsi="Arial" w:cs="Arial"/>
                <w:sz w:val="22"/>
                <w:szCs w:val="22"/>
              </w:rPr>
              <w:t>……………..</w:t>
            </w:r>
          </w:p>
          <w:p w14:paraId="6300BF17" w14:textId="77777777" w:rsidR="00567832" w:rsidRPr="008E3605" w:rsidRDefault="00567832" w:rsidP="00567832">
            <w:pPr>
              <w:jc w:val="center"/>
              <w:rPr>
                <w:rFonts w:ascii="Arial" w:hAnsi="Arial" w:cs="Arial"/>
                <w:sz w:val="22"/>
                <w:szCs w:val="22"/>
              </w:rPr>
            </w:pPr>
          </w:p>
          <w:p w14:paraId="2EAFD376" w14:textId="77777777" w:rsidR="00567832" w:rsidRPr="008E3605" w:rsidRDefault="00567832" w:rsidP="005168B6">
            <w:pPr>
              <w:spacing w:before="120"/>
              <w:jc w:val="center"/>
              <w:rPr>
                <w:rFonts w:ascii="Arial" w:hAnsi="Arial" w:cs="Arial"/>
                <w:sz w:val="22"/>
                <w:szCs w:val="22"/>
              </w:rPr>
            </w:pPr>
            <w:r w:rsidRPr="008E3605">
              <w:rPr>
                <w:rFonts w:ascii="Arial" w:hAnsi="Arial" w:cs="Arial"/>
                <w:sz w:val="22"/>
                <w:szCs w:val="22"/>
              </w:rPr>
              <w:t>……………..</w:t>
            </w:r>
          </w:p>
          <w:p w14:paraId="2A50243E" w14:textId="77777777" w:rsidR="00567832" w:rsidRPr="008E3605" w:rsidRDefault="00567832" w:rsidP="000F3BCF">
            <w:pPr>
              <w:spacing w:before="120"/>
              <w:jc w:val="center"/>
              <w:rPr>
                <w:rFonts w:ascii="Arial" w:hAnsi="Arial" w:cs="Arial"/>
                <w:sz w:val="22"/>
                <w:szCs w:val="22"/>
              </w:rPr>
            </w:pPr>
            <w:r w:rsidRPr="008E3605">
              <w:rPr>
                <w:rFonts w:ascii="Arial" w:hAnsi="Arial" w:cs="Arial"/>
                <w:sz w:val="22"/>
                <w:szCs w:val="22"/>
              </w:rPr>
              <w:t>……………..</w:t>
            </w:r>
          </w:p>
        </w:tc>
      </w:tr>
    </w:tbl>
    <w:p w14:paraId="7AF859B6" w14:textId="77777777" w:rsidR="0019464D" w:rsidRDefault="0019464D">
      <w:pPr>
        <w:rPr>
          <w:rFonts w:ascii="Arial" w:hAnsi="Arial" w:cs="Arial"/>
          <w:sz w:val="20"/>
          <w:szCs w:val="20"/>
        </w:rPr>
      </w:pPr>
    </w:p>
    <w:p w14:paraId="2496A31D" w14:textId="77777777" w:rsidR="00004130" w:rsidRPr="00263A57" w:rsidRDefault="00004130">
      <w:pPr>
        <w:rPr>
          <w:rFonts w:ascii="Arial" w:hAnsi="Arial" w:cs="Arial"/>
          <w:sz w:val="20"/>
          <w:szCs w:val="20"/>
        </w:rPr>
      </w:pPr>
    </w:p>
    <w:p w14:paraId="41FC5D16" w14:textId="77777777" w:rsidR="006F0225" w:rsidRPr="00C034F3" w:rsidRDefault="006F0225" w:rsidP="000F3BCF">
      <w:pPr>
        <w:numPr>
          <w:ilvl w:val="0"/>
          <w:numId w:val="1"/>
        </w:numPr>
        <w:tabs>
          <w:tab w:val="clear" w:pos="720"/>
          <w:tab w:val="num" w:pos="284"/>
        </w:tabs>
        <w:ind w:left="284" w:hanging="284"/>
        <w:rPr>
          <w:rFonts w:ascii="Arial" w:hAnsi="Arial" w:cs="Arial"/>
          <w:sz w:val="18"/>
          <w:szCs w:val="18"/>
        </w:rPr>
      </w:pPr>
      <w:r w:rsidRPr="00C034F3">
        <w:rPr>
          <w:rFonts w:ascii="Arial" w:hAnsi="Arial" w:cs="Arial"/>
          <w:sz w:val="18"/>
          <w:szCs w:val="18"/>
        </w:rPr>
        <w:t>Cette fiche a pour unique but de vous aider à vérifier la complétude de votre dossier ; elle n’est pas à remettre avec votre pli</w:t>
      </w:r>
    </w:p>
    <w:p w14:paraId="098BEEC3" w14:textId="77777777" w:rsidR="00ED46A9" w:rsidRDefault="00ED46A9" w:rsidP="000F3BCF">
      <w:pPr>
        <w:tabs>
          <w:tab w:val="num" w:pos="284"/>
        </w:tabs>
        <w:ind w:left="284" w:hanging="284"/>
        <w:rPr>
          <w:rFonts w:ascii="Arial" w:hAnsi="Arial" w:cs="Arial"/>
          <w:sz w:val="18"/>
          <w:szCs w:val="18"/>
        </w:rPr>
      </w:pPr>
    </w:p>
    <w:p w14:paraId="5853532E" w14:textId="77777777" w:rsidR="00004130" w:rsidRPr="00C034F3" w:rsidRDefault="00004130" w:rsidP="000F3BCF">
      <w:pPr>
        <w:tabs>
          <w:tab w:val="num" w:pos="284"/>
        </w:tabs>
        <w:ind w:left="284" w:hanging="284"/>
        <w:rPr>
          <w:rFonts w:ascii="Arial" w:hAnsi="Arial" w:cs="Arial"/>
          <w:sz w:val="18"/>
          <w:szCs w:val="18"/>
        </w:rPr>
      </w:pPr>
    </w:p>
    <w:p w14:paraId="0FAAE93A" w14:textId="77777777" w:rsidR="00F308BC" w:rsidRPr="00C034F3" w:rsidRDefault="00F308BC" w:rsidP="000F3BCF">
      <w:pPr>
        <w:numPr>
          <w:ilvl w:val="0"/>
          <w:numId w:val="1"/>
        </w:numPr>
        <w:tabs>
          <w:tab w:val="clear" w:pos="720"/>
          <w:tab w:val="num" w:pos="284"/>
        </w:tabs>
        <w:ind w:left="284" w:hanging="284"/>
        <w:rPr>
          <w:rFonts w:ascii="Arial" w:hAnsi="Arial" w:cs="Arial"/>
          <w:sz w:val="18"/>
          <w:szCs w:val="18"/>
        </w:rPr>
      </w:pPr>
      <w:r w:rsidRPr="00C034F3">
        <w:rPr>
          <w:rFonts w:ascii="Arial" w:hAnsi="Arial" w:cs="Arial"/>
          <w:sz w:val="18"/>
          <w:szCs w:val="18"/>
        </w:rPr>
        <w:t xml:space="preserve">Ces documents peuvent être fournis dès la remise de l’offre. Dans le cas contraire, le candidat auquel il est envisagé d’attribuer le marché doit être en mesure de fournir ces documents dans un délai </w:t>
      </w:r>
      <w:r w:rsidRPr="00C034F3">
        <w:rPr>
          <w:rFonts w:ascii="Arial" w:hAnsi="Arial" w:cs="Arial"/>
          <w:b/>
          <w:sz w:val="18"/>
          <w:szCs w:val="18"/>
        </w:rPr>
        <w:t xml:space="preserve">de </w:t>
      </w:r>
      <w:r w:rsidR="00875AB9" w:rsidRPr="00C034F3">
        <w:rPr>
          <w:rFonts w:ascii="Arial" w:hAnsi="Arial" w:cs="Arial"/>
          <w:b/>
          <w:sz w:val="18"/>
          <w:szCs w:val="18"/>
        </w:rPr>
        <w:t>06</w:t>
      </w:r>
      <w:r w:rsidRPr="00C034F3">
        <w:rPr>
          <w:rFonts w:ascii="Arial" w:hAnsi="Arial" w:cs="Arial"/>
          <w:b/>
          <w:sz w:val="18"/>
          <w:szCs w:val="18"/>
        </w:rPr>
        <w:t xml:space="preserve"> jours</w:t>
      </w:r>
      <w:r w:rsidRPr="00C034F3">
        <w:rPr>
          <w:rFonts w:ascii="Arial" w:hAnsi="Arial" w:cs="Arial"/>
          <w:sz w:val="18"/>
          <w:szCs w:val="18"/>
        </w:rPr>
        <w:t xml:space="preserve"> suivant la demande du représentant du pouvoir adjudicateur, sinon son offre sera rejetée et le candidat éliminé.</w:t>
      </w:r>
    </w:p>
    <w:p w14:paraId="2AC1FD8F" w14:textId="77777777" w:rsidR="00F308BC" w:rsidRDefault="00F308BC" w:rsidP="000F3BCF">
      <w:pPr>
        <w:pStyle w:val="Paragraphedeliste"/>
        <w:tabs>
          <w:tab w:val="num" w:pos="284"/>
        </w:tabs>
        <w:ind w:left="284" w:hanging="284"/>
        <w:rPr>
          <w:rFonts w:ascii="Arial" w:hAnsi="Arial" w:cs="Arial"/>
          <w:sz w:val="18"/>
          <w:szCs w:val="18"/>
        </w:rPr>
      </w:pPr>
    </w:p>
    <w:p w14:paraId="6F292639" w14:textId="77777777" w:rsidR="00004130" w:rsidRPr="00C034F3" w:rsidRDefault="00004130" w:rsidP="000F3BCF">
      <w:pPr>
        <w:pStyle w:val="Paragraphedeliste"/>
        <w:tabs>
          <w:tab w:val="num" w:pos="284"/>
        </w:tabs>
        <w:ind w:left="284" w:hanging="284"/>
        <w:rPr>
          <w:rFonts w:ascii="Arial" w:hAnsi="Arial" w:cs="Arial"/>
          <w:sz w:val="18"/>
          <w:szCs w:val="18"/>
        </w:rPr>
      </w:pPr>
    </w:p>
    <w:p w14:paraId="18AC394B" w14:textId="77777777" w:rsidR="0019464D" w:rsidRPr="00C034F3" w:rsidRDefault="00172900" w:rsidP="000F3BCF">
      <w:pPr>
        <w:numPr>
          <w:ilvl w:val="0"/>
          <w:numId w:val="1"/>
        </w:numPr>
        <w:tabs>
          <w:tab w:val="clear" w:pos="720"/>
          <w:tab w:val="num" w:pos="284"/>
        </w:tabs>
        <w:ind w:left="284" w:hanging="284"/>
        <w:rPr>
          <w:rFonts w:ascii="Arial" w:hAnsi="Arial" w:cs="Arial"/>
          <w:sz w:val="18"/>
          <w:szCs w:val="18"/>
        </w:rPr>
      </w:pPr>
      <w:r w:rsidRPr="00C034F3">
        <w:rPr>
          <w:rFonts w:ascii="Arial" w:hAnsi="Arial" w:cs="Arial"/>
          <w:sz w:val="18"/>
          <w:szCs w:val="18"/>
        </w:rPr>
        <w:t>DC4</w:t>
      </w:r>
      <w:r w:rsidR="0019464D" w:rsidRPr="00C034F3">
        <w:rPr>
          <w:rFonts w:ascii="Arial" w:hAnsi="Arial" w:cs="Arial"/>
          <w:sz w:val="18"/>
          <w:szCs w:val="18"/>
        </w:rPr>
        <w:t xml:space="preserve"> </w:t>
      </w:r>
      <w:r w:rsidR="00712B51" w:rsidRPr="00C034F3">
        <w:rPr>
          <w:rFonts w:ascii="Arial" w:hAnsi="Arial" w:cs="Arial"/>
          <w:sz w:val="18"/>
          <w:szCs w:val="18"/>
        </w:rPr>
        <w:t xml:space="preserve">à </w:t>
      </w:r>
      <w:r w:rsidRPr="00C034F3">
        <w:rPr>
          <w:rFonts w:ascii="Arial" w:hAnsi="Arial" w:cs="Arial"/>
          <w:sz w:val="18"/>
          <w:szCs w:val="18"/>
        </w:rPr>
        <w:t>fournir</w:t>
      </w:r>
      <w:r w:rsidR="004563A1" w:rsidRPr="00C034F3">
        <w:rPr>
          <w:rFonts w:ascii="Arial" w:hAnsi="Arial" w:cs="Arial"/>
          <w:sz w:val="18"/>
          <w:szCs w:val="18"/>
        </w:rPr>
        <w:t xml:space="preserve">, si le candidat présente un sous-traitant </w:t>
      </w:r>
      <w:r w:rsidR="00B542B0" w:rsidRPr="00C034F3">
        <w:rPr>
          <w:rFonts w:ascii="Arial" w:hAnsi="Arial" w:cs="Arial"/>
          <w:sz w:val="18"/>
          <w:szCs w:val="18"/>
        </w:rPr>
        <w:t>au moment du dépôt du pli</w:t>
      </w:r>
    </w:p>
    <w:p w14:paraId="221EAAF8" w14:textId="77777777" w:rsidR="000F3BCF" w:rsidRDefault="000F3BCF" w:rsidP="000F3BCF">
      <w:pPr>
        <w:rPr>
          <w:rFonts w:ascii="Arial" w:hAnsi="Arial" w:cs="Arial"/>
          <w:sz w:val="18"/>
          <w:szCs w:val="18"/>
        </w:rPr>
      </w:pPr>
    </w:p>
    <w:p w14:paraId="0D91B2D4" w14:textId="77777777" w:rsidR="00004130" w:rsidRPr="00C034F3" w:rsidRDefault="00004130" w:rsidP="000F3BCF">
      <w:pPr>
        <w:rPr>
          <w:rFonts w:ascii="Arial" w:hAnsi="Arial" w:cs="Arial"/>
          <w:sz w:val="18"/>
          <w:szCs w:val="18"/>
        </w:rPr>
      </w:pPr>
    </w:p>
    <w:p w14:paraId="2986347A" w14:textId="77777777" w:rsidR="00567832" w:rsidRPr="00C034F3" w:rsidRDefault="00172900" w:rsidP="000F3BCF">
      <w:pPr>
        <w:numPr>
          <w:ilvl w:val="0"/>
          <w:numId w:val="1"/>
        </w:numPr>
        <w:tabs>
          <w:tab w:val="clear" w:pos="720"/>
          <w:tab w:val="num" w:pos="284"/>
        </w:tabs>
        <w:ind w:left="284" w:hanging="284"/>
        <w:rPr>
          <w:rFonts w:ascii="Arial" w:hAnsi="Arial" w:cs="Arial"/>
          <w:sz w:val="18"/>
          <w:szCs w:val="18"/>
        </w:rPr>
      </w:pPr>
      <w:r w:rsidRPr="00C034F3">
        <w:rPr>
          <w:rFonts w:ascii="Arial" w:hAnsi="Arial" w:cs="Arial"/>
          <w:sz w:val="18"/>
          <w:szCs w:val="18"/>
        </w:rPr>
        <w:t xml:space="preserve">Documents à </w:t>
      </w:r>
      <w:r w:rsidR="000F3BCF" w:rsidRPr="00C034F3">
        <w:rPr>
          <w:rFonts w:ascii="Arial" w:hAnsi="Arial" w:cs="Arial"/>
          <w:sz w:val="18"/>
          <w:szCs w:val="18"/>
        </w:rPr>
        <w:t xml:space="preserve">joindre </w:t>
      </w:r>
      <w:r w:rsidRPr="00C034F3">
        <w:rPr>
          <w:rFonts w:ascii="Arial" w:hAnsi="Arial" w:cs="Arial"/>
          <w:sz w:val="18"/>
          <w:szCs w:val="18"/>
        </w:rPr>
        <w:t xml:space="preserve">obligatoirement </w:t>
      </w:r>
      <w:r w:rsidR="000F3BCF" w:rsidRPr="00C034F3">
        <w:rPr>
          <w:rFonts w:ascii="Arial" w:hAnsi="Arial" w:cs="Arial"/>
          <w:sz w:val="18"/>
          <w:szCs w:val="18"/>
        </w:rPr>
        <w:t xml:space="preserve">au DC4 </w:t>
      </w:r>
      <w:r w:rsidRPr="00C034F3">
        <w:rPr>
          <w:rFonts w:ascii="Arial" w:hAnsi="Arial" w:cs="Arial"/>
          <w:sz w:val="18"/>
          <w:szCs w:val="18"/>
        </w:rPr>
        <w:t>si le candidat présente un sous-traitant au moment du dépôt du pli</w:t>
      </w:r>
    </w:p>
    <w:sectPr w:rsidR="00567832" w:rsidRPr="00C034F3" w:rsidSect="0019464D">
      <w:footerReference w:type="default" r:id="rId8"/>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91D9FD" w14:textId="77777777" w:rsidR="00153B11" w:rsidRDefault="00153B11" w:rsidP="00004130">
      <w:r>
        <w:separator/>
      </w:r>
    </w:p>
  </w:endnote>
  <w:endnote w:type="continuationSeparator" w:id="0">
    <w:p w14:paraId="243F0FAF" w14:textId="77777777" w:rsidR="00153B11" w:rsidRDefault="00153B11" w:rsidP="00004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6471400"/>
      <w:docPartObj>
        <w:docPartGallery w:val="Page Numbers (Bottom of Page)"/>
        <w:docPartUnique/>
      </w:docPartObj>
    </w:sdtPr>
    <w:sdtEndPr/>
    <w:sdtContent>
      <w:p w14:paraId="0610CE99" w14:textId="5FC2BA33" w:rsidR="00004130" w:rsidRDefault="00004130">
        <w:pPr>
          <w:pStyle w:val="Pieddepage"/>
          <w:jc w:val="right"/>
        </w:pPr>
        <w:r>
          <w:fldChar w:fldCharType="begin"/>
        </w:r>
        <w:r>
          <w:instrText>PAGE   \* MERGEFORMAT</w:instrText>
        </w:r>
        <w:r>
          <w:fldChar w:fldCharType="separate"/>
        </w:r>
        <w:r w:rsidR="00087F4D">
          <w:rPr>
            <w:noProof/>
          </w:rPr>
          <w:t>2</w:t>
        </w:r>
        <w:r>
          <w:fldChar w:fldCharType="end"/>
        </w:r>
      </w:p>
    </w:sdtContent>
  </w:sdt>
  <w:p w14:paraId="4DD26A18" w14:textId="77777777" w:rsidR="00004130" w:rsidRDefault="0000413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94C2AF" w14:textId="77777777" w:rsidR="00153B11" w:rsidRDefault="00153B11" w:rsidP="00004130">
      <w:r>
        <w:separator/>
      </w:r>
    </w:p>
  </w:footnote>
  <w:footnote w:type="continuationSeparator" w:id="0">
    <w:p w14:paraId="4201BA5F" w14:textId="77777777" w:rsidR="00153B11" w:rsidRDefault="00153B11" w:rsidP="000041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38AA"/>
    <w:multiLevelType w:val="hybridMultilevel"/>
    <w:tmpl w:val="340C2D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4A6815"/>
    <w:multiLevelType w:val="hybridMultilevel"/>
    <w:tmpl w:val="86FE1DD4"/>
    <w:lvl w:ilvl="0" w:tplc="4D02C346">
      <w:start w:val="1"/>
      <w:numFmt w:val="bullet"/>
      <w:lvlText w:val="-"/>
      <w:lvlJc w:val="left"/>
      <w:pPr>
        <w:tabs>
          <w:tab w:val="num" w:pos="1287"/>
        </w:tabs>
        <w:ind w:left="1287"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4729B9"/>
    <w:multiLevelType w:val="hybridMultilevel"/>
    <w:tmpl w:val="98F6805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C10821"/>
    <w:multiLevelType w:val="hybridMultilevel"/>
    <w:tmpl w:val="06D6AFBE"/>
    <w:lvl w:ilvl="0" w:tplc="07AEF792">
      <w:start w:val="3"/>
      <w:numFmt w:val="bullet"/>
      <w:lvlText w:val="-"/>
      <w:lvlJc w:val="left"/>
      <w:pPr>
        <w:tabs>
          <w:tab w:val="num" w:pos="1211"/>
        </w:tabs>
        <w:ind w:left="1211"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A554DC"/>
    <w:multiLevelType w:val="hybridMultilevel"/>
    <w:tmpl w:val="4E8E0BDE"/>
    <w:lvl w:ilvl="0" w:tplc="5A8E810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7873EC"/>
    <w:multiLevelType w:val="hybridMultilevel"/>
    <w:tmpl w:val="920C4146"/>
    <w:lvl w:ilvl="0" w:tplc="AE548126">
      <w:start w:val="1"/>
      <w:numFmt w:val="bullet"/>
      <w:lvlText w:val=""/>
      <w:lvlJc w:val="left"/>
      <w:pPr>
        <w:tabs>
          <w:tab w:val="num" w:pos="1440"/>
        </w:tabs>
        <w:ind w:left="1440" w:hanging="360"/>
      </w:pPr>
      <w:rPr>
        <w:rFonts w:ascii="Wingdings" w:hAnsi="Wingdings" w:hint="default"/>
        <w:color w:val="auto"/>
        <w:sz w:val="16"/>
        <w:szCs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B057D9E"/>
    <w:multiLevelType w:val="hybridMultilevel"/>
    <w:tmpl w:val="F420FAD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1D42FEA"/>
    <w:multiLevelType w:val="hybridMultilevel"/>
    <w:tmpl w:val="749C1176"/>
    <w:lvl w:ilvl="0" w:tplc="C78E371C">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47B5FFF"/>
    <w:multiLevelType w:val="hybridMultilevel"/>
    <w:tmpl w:val="8F3C6782"/>
    <w:lvl w:ilvl="0" w:tplc="3050FCB6">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577C7B88"/>
    <w:multiLevelType w:val="hybridMultilevel"/>
    <w:tmpl w:val="2FCC30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8F91B94"/>
    <w:multiLevelType w:val="hybridMultilevel"/>
    <w:tmpl w:val="68F2620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A8A364A"/>
    <w:multiLevelType w:val="hybridMultilevel"/>
    <w:tmpl w:val="DF847F50"/>
    <w:lvl w:ilvl="0" w:tplc="040C0001">
      <w:start w:val="1"/>
      <w:numFmt w:val="bullet"/>
      <w:lvlText w:val=""/>
      <w:lvlJc w:val="left"/>
      <w:pPr>
        <w:ind w:left="749" w:hanging="360"/>
      </w:pPr>
      <w:rPr>
        <w:rFonts w:ascii="Symbol" w:hAnsi="Symbol" w:hint="default"/>
      </w:rPr>
    </w:lvl>
    <w:lvl w:ilvl="1" w:tplc="040C0003" w:tentative="1">
      <w:start w:val="1"/>
      <w:numFmt w:val="bullet"/>
      <w:lvlText w:val="o"/>
      <w:lvlJc w:val="left"/>
      <w:pPr>
        <w:ind w:left="1469" w:hanging="360"/>
      </w:pPr>
      <w:rPr>
        <w:rFonts w:ascii="Courier New" w:hAnsi="Courier New" w:cs="Courier New" w:hint="default"/>
      </w:rPr>
    </w:lvl>
    <w:lvl w:ilvl="2" w:tplc="040C0005" w:tentative="1">
      <w:start w:val="1"/>
      <w:numFmt w:val="bullet"/>
      <w:lvlText w:val=""/>
      <w:lvlJc w:val="left"/>
      <w:pPr>
        <w:ind w:left="2189" w:hanging="360"/>
      </w:pPr>
      <w:rPr>
        <w:rFonts w:ascii="Wingdings" w:hAnsi="Wingdings" w:hint="default"/>
      </w:rPr>
    </w:lvl>
    <w:lvl w:ilvl="3" w:tplc="040C0001" w:tentative="1">
      <w:start w:val="1"/>
      <w:numFmt w:val="bullet"/>
      <w:lvlText w:val=""/>
      <w:lvlJc w:val="left"/>
      <w:pPr>
        <w:ind w:left="2909" w:hanging="360"/>
      </w:pPr>
      <w:rPr>
        <w:rFonts w:ascii="Symbol" w:hAnsi="Symbol" w:hint="default"/>
      </w:rPr>
    </w:lvl>
    <w:lvl w:ilvl="4" w:tplc="040C0003" w:tentative="1">
      <w:start w:val="1"/>
      <w:numFmt w:val="bullet"/>
      <w:lvlText w:val="o"/>
      <w:lvlJc w:val="left"/>
      <w:pPr>
        <w:ind w:left="3629" w:hanging="360"/>
      </w:pPr>
      <w:rPr>
        <w:rFonts w:ascii="Courier New" w:hAnsi="Courier New" w:cs="Courier New" w:hint="default"/>
      </w:rPr>
    </w:lvl>
    <w:lvl w:ilvl="5" w:tplc="040C0005" w:tentative="1">
      <w:start w:val="1"/>
      <w:numFmt w:val="bullet"/>
      <w:lvlText w:val=""/>
      <w:lvlJc w:val="left"/>
      <w:pPr>
        <w:ind w:left="4349" w:hanging="360"/>
      </w:pPr>
      <w:rPr>
        <w:rFonts w:ascii="Wingdings" w:hAnsi="Wingdings" w:hint="default"/>
      </w:rPr>
    </w:lvl>
    <w:lvl w:ilvl="6" w:tplc="040C0001" w:tentative="1">
      <w:start w:val="1"/>
      <w:numFmt w:val="bullet"/>
      <w:lvlText w:val=""/>
      <w:lvlJc w:val="left"/>
      <w:pPr>
        <w:ind w:left="5069" w:hanging="360"/>
      </w:pPr>
      <w:rPr>
        <w:rFonts w:ascii="Symbol" w:hAnsi="Symbol" w:hint="default"/>
      </w:rPr>
    </w:lvl>
    <w:lvl w:ilvl="7" w:tplc="040C0003" w:tentative="1">
      <w:start w:val="1"/>
      <w:numFmt w:val="bullet"/>
      <w:lvlText w:val="o"/>
      <w:lvlJc w:val="left"/>
      <w:pPr>
        <w:ind w:left="5789" w:hanging="360"/>
      </w:pPr>
      <w:rPr>
        <w:rFonts w:ascii="Courier New" w:hAnsi="Courier New" w:cs="Courier New" w:hint="default"/>
      </w:rPr>
    </w:lvl>
    <w:lvl w:ilvl="8" w:tplc="040C0005" w:tentative="1">
      <w:start w:val="1"/>
      <w:numFmt w:val="bullet"/>
      <w:lvlText w:val=""/>
      <w:lvlJc w:val="left"/>
      <w:pPr>
        <w:ind w:left="6509" w:hanging="360"/>
      </w:pPr>
      <w:rPr>
        <w:rFonts w:ascii="Wingdings" w:hAnsi="Wingdings" w:hint="default"/>
      </w:rPr>
    </w:lvl>
  </w:abstractNum>
  <w:abstractNum w:abstractNumId="12" w15:restartNumberingAfterBreak="0">
    <w:nsid w:val="70C574EB"/>
    <w:multiLevelType w:val="hybridMultilevel"/>
    <w:tmpl w:val="3666594C"/>
    <w:lvl w:ilvl="0" w:tplc="07AEF792">
      <w:start w:val="3"/>
      <w:numFmt w:val="bullet"/>
      <w:lvlText w:val="-"/>
      <w:lvlJc w:val="left"/>
      <w:pPr>
        <w:tabs>
          <w:tab w:val="num" w:pos="1211"/>
        </w:tabs>
        <w:ind w:left="1211"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F287C1F"/>
    <w:multiLevelType w:val="hybridMultilevel"/>
    <w:tmpl w:val="FF9475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7"/>
  </w:num>
  <w:num w:numId="4">
    <w:abstractNumId w:val="4"/>
  </w:num>
  <w:num w:numId="5">
    <w:abstractNumId w:val="12"/>
  </w:num>
  <w:num w:numId="6">
    <w:abstractNumId w:val="3"/>
  </w:num>
  <w:num w:numId="7">
    <w:abstractNumId w:val="5"/>
  </w:num>
  <w:num w:numId="8">
    <w:abstractNumId w:val="9"/>
  </w:num>
  <w:num w:numId="9">
    <w:abstractNumId w:val="13"/>
  </w:num>
  <w:num w:numId="10">
    <w:abstractNumId w:val="11"/>
  </w:num>
  <w:num w:numId="11">
    <w:abstractNumId w:val="2"/>
  </w:num>
  <w:num w:numId="12">
    <w:abstractNumId w:val="10"/>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D7D"/>
    <w:rsid w:val="00004130"/>
    <w:rsid w:val="00081505"/>
    <w:rsid w:val="00087F4D"/>
    <w:rsid w:val="00092EF6"/>
    <w:rsid w:val="000C738A"/>
    <w:rsid w:val="000F3BCF"/>
    <w:rsid w:val="001115B0"/>
    <w:rsid w:val="00112B0C"/>
    <w:rsid w:val="00112B9B"/>
    <w:rsid w:val="0013013B"/>
    <w:rsid w:val="00153B11"/>
    <w:rsid w:val="00172900"/>
    <w:rsid w:val="00173EC5"/>
    <w:rsid w:val="00193A2A"/>
    <w:rsid w:val="0019464D"/>
    <w:rsid w:val="00197A91"/>
    <w:rsid w:val="001A21E6"/>
    <w:rsid w:val="001B6EAA"/>
    <w:rsid w:val="001C27FC"/>
    <w:rsid w:val="00263A57"/>
    <w:rsid w:val="00286742"/>
    <w:rsid w:val="002A354A"/>
    <w:rsid w:val="002B0756"/>
    <w:rsid w:val="002C01D5"/>
    <w:rsid w:val="00327735"/>
    <w:rsid w:val="0037798F"/>
    <w:rsid w:val="003A4DF3"/>
    <w:rsid w:val="003D757F"/>
    <w:rsid w:val="00403374"/>
    <w:rsid w:val="00414F91"/>
    <w:rsid w:val="004563A1"/>
    <w:rsid w:val="0049057B"/>
    <w:rsid w:val="004B1CAB"/>
    <w:rsid w:val="00504243"/>
    <w:rsid w:val="00515AF1"/>
    <w:rsid w:val="005168B6"/>
    <w:rsid w:val="00537737"/>
    <w:rsid w:val="00547117"/>
    <w:rsid w:val="00567832"/>
    <w:rsid w:val="00572D7D"/>
    <w:rsid w:val="005C6805"/>
    <w:rsid w:val="006241B3"/>
    <w:rsid w:val="006949C1"/>
    <w:rsid w:val="006A308D"/>
    <w:rsid w:val="006A5769"/>
    <w:rsid w:val="006D12A1"/>
    <w:rsid w:val="006D66D8"/>
    <w:rsid w:val="006F0225"/>
    <w:rsid w:val="00711FEB"/>
    <w:rsid w:val="00712B51"/>
    <w:rsid w:val="00740C26"/>
    <w:rsid w:val="007604CA"/>
    <w:rsid w:val="00806A9D"/>
    <w:rsid w:val="00834952"/>
    <w:rsid w:val="00841C8B"/>
    <w:rsid w:val="00844E3B"/>
    <w:rsid w:val="00845609"/>
    <w:rsid w:val="00875AB9"/>
    <w:rsid w:val="00897519"/>
    <w:rsid w:val="008A1B36"/>
    <w:rsid w:val="008A62D6"/>
    <w:rsid w:val="008A7835"/>
    <w:rsid w:val="008C0A2E"/>
    <w:rsid w:val="008D48A7"/>
    <w:rsid w:val="008E3605"/>
    <w:rsid w:val="008E58B0"/>
    <w:rsid w:val="00904D46"/>
    <w:rsid w:val="00912505"/>
    <w:rsid w:val="0093331F"/>
    <w:rsid w:val="00962BAC"/>
    <w:rsid w:val="009708CF"/>
    <w:rsid w:val="00997195"/>
    <w:rsid w:val="00A00609"/>
    <w:rsid w:val="00A1130D"/>
    <w:rsid w:val="00A1408B"/>
    <w:rsid w:val="00A2289E"/>
    <w:rsid w:val="00A76A6B"/>
    <w:rsid w:val="00A82644"/>
    <w:rsid w:val="00AB0F63"/>
    <w:rsid w:val="00AE0E93"/>
    <w:rsid w:val="00AF5DC1"/>
    <w:rsid w:val="00AF6F3F"/>
    <w:rsid w:val="00B312CB"/>
    <w:rsid w:val="00B53533"/>
    <w:rsid w:val="00B538D3"/>
    <w:rsid w:val="00B542B0"/>
    <w:rsid w:val="00B80E40"/>
    <w:rsid w:val="00C034F3"/>
    <w:rsid w:val="00C244F7"/>
    <w:rsid w:val="00C618B9"/>
    <w:rsid w:val="00C87A57"/>
    <w:rsid w:val="00CB2F48"/>
    <w:rsid w:val="00D00038"/>
    <w:rsid w:val="00D810DF"/>
    <w:rsid w:val="00DE656D"/>
    <w:rsid w:val="00DF0FFD"/>
    <w:rsid w:val="00DF6922"/>
    <w:rsid w:val="00E22A36"/>
    <w:rsid w:val="00E23176"/>
    <w:rsid w:val="00E36E69"/>
    <w:rsid w:val="00E40F1F"/>
    <w:rsid w:val="00E50FB9"/>
    <w:rsid w:val="00E9507C"/>
    <w:rsid w:val="00EB03C1"/>
    <w:rsid w:val="00ED46A9"/>
    <w:rsid w:val="00EE05AE"/>
    <w:rsid w:val="00F308BC"/>
    <w:rsid w:val="00F315FB"/>
    <w:rsid w:val="00F6698A"/>
    <w:rsid w:val="00F856E4"/>
    <w:rsid w:val="00FA27FC"/>
    <w:rsid w:val="00FB04DB"/>
    <w:rsid w:val="00FB4683"/>
    <w:rsid w:val="00FC3EEE"/>
    <w:rsid w:val="00FD165F"/>
    <w:rsid w:val="00FF1D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BD002F"/>
  <w15:chartTrackingRefBased/>
  <w15:docId w15:val="{352270AA-834C-46DB-96E4-CAFD1DE89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194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rsid w:val="00092EF6"/>
    <w:pPr>
      <w:autoSpaceDE w:val="0"/>
      <w:autoSpaceDN w:val="0"/>
      <w:adjustRightInd w:val="0"/>
      <w:ind w:left="142" w:hanging="142"/>
    </w:pPr>
    <w:rPr>
      <w:rFonts w:ascii="Courier New" w:hAnsi="Courier New"/>
      <w:noProof/>
    </w:rPr>
  </w:style>
  <w:style w:type="paragraph" w:styleId="En-tte">
    <w:name w:val="header"/>
    <w:basedOn w:val="Normal"/>
    <w:link w:val="En-tteCar"/>
    <w:rsid w:val="00FD165F"/>
    <w:pPr>
      <w:widowControl w:val="0"/>
      <w:tabs>
        <w:tab w:val="center" w:pos="4536"/>
        <w:tab w:val="right" w:pos="9072"/>
      </w:tabs>
      <w:autoSpaceDE w:val="0"/>
      <w:autoSpaceDN w:val="0"/>
      <w:adjustRightInd w:val="0"/>
      <w:spacing w:after="120"/>
      <w:ind w:left="851"/>
    </w:pPr>
    <w:rPr>
      <w:noProof/>
      <w:lang w:val="en-US"/>
    </w:rPr>
  </w:style>
  <w:style w:type="paragraph" w:customStyle="1" w:styleId="Corpsdetexte21">
    <w:name w:val="Corps de texte 21"/>
    <w:basedOn w:val="Normal"/>
    <w:rsid w:val="00DE656D"/>
    <w:pPr>
      <w:overflowPunct w:val="0"/>
      <w:autoSpaceDE w:val="0"/>
      <w:autoSpaceDN w:val="0"/>
      <w:adjustRightInd w:val="0"/>
      <w:ind w:left="426"/>
      <w:textAlignment w:val="baseline"/>
    </w:pPr>
    <w:rPr>
      <w:sz w:val="22"/>
      <w:szCs w:val="20"/>
    </w:rPr>
  </w:style>
  <w:style w:type="paragraph" w:styleId="Textedebulles">
    <w:name w:val="Balloon Text"/>
    <w:basedOn w:val="Normal"/>
    <w:semiHidden/>
    <w:rsid w:val="00193A2A"/>
    <w:rPr>
      <w:rFonts w:ascii="Tahoma" w:hAnsi="Tahoma" w:cs="Tahoma"/>
      <w:sz w:val="16"/>
      <w:szCs w:val="16"/>
    </w:rPr>
  </w:style>
  <w:style w:type="character" w:customStyle="1" w:styleId="En-tteCar">
    <w:name w:val="En-tête Car"/>
    <w:link w:val="En-tte"/>
    <w:locked/>
    <w:rsid w:val="006241B3"/>
    <w:rPr>
      <w:noProof/>
      <w:sz w:val="24"/>
      <w:szCs w:val="24"/>
      <w:lang w:val="en-US" w:eastAsia="fr-FR" w:bidi="ar-SA"/>
    </w:rPr>
  </w:style>
  <w:style w:type="paragraph" w:styleId="Paragraphedeliste">
    <w:name w:val="List Paragraph"/>
    <w:basedOn w:val="Normal"/>
    <w:uiPriority w:val="34"/>
    <w:qFormat/>
    <w:rsid w:val="00F308BC"/>
    <w:pPr>
      <w:ind w:left="708"/>
    </w:pPr>
  </w:style>
  <w:style w:type="character" w:styleId="Marquedecommentaire">
    <w:name w:val="annotation reference"/>
    <w:basedOn w:val="Policepardfaut"/>
    <w:rsid w:val="00E40F1F"/>
    <w:rPr>
      <w:sz w:val="16"/>
      <w:szCs w:val="16"/>
    </w:rPr>
  </w:style>
  <w:style w:type="paragraph" w:styleId="Commentaire">
    <w:name w:val="annotation text"/>
    <w:basedOn w:val="Normal"/>
    <w:link w:val="CommentaireCar"/>
    <w:rsid w:val="00E40F1F"/>
    <w:rPr>
      <w:sz w:val="20"/>
      <w:szCs w:val="20"/>
    </w:rPr>
  </w:style>
  <w:style w:type="character" w:customStyle="1" w:styleId="CommentaireCar">
    <w:name w:val="Commentaire Car"/>
    <w:basedOn w:val="Policepardfaut"/>
    <w:link w:val="Commentaire"/>
    <w:rsid w:val="00E40F1F"/>
  </w:style>
  <w:style w:type="paragraph" w:styleId="Objetducommentaire">
    <w:name w:val="annotation subject"/>
    <w:basedOn w:val="Commentaire"/>
    <w:next w:val="Commentaire"/>
    <w:link w:val="ObjetducommentaireCar"/>
    <w:rsid w:val="00E40F1F"/>
    <w:rPr>
      <w:b/>
      <w:bCs/>
    </w:rPr>
  </w:style>
  <w:style w:type="character" w:customStyle="1" w:styleId="ObjetducommentaireCar">
    <w:name w:val="Objet du commentaire Car"/>
    <w:basedOn w:val="CommentaireCar"/>
    <w:link w:val="Objetducommentaire"/>
    <w:rsid w:val="00E40F1F"/>
    <w:rPr>
      <w:b/>
      <w:bCs/>
    </w:rPr>
  </w:style>
  <w:style w:type="paragraph" w:styleId="Pieddepage">
    <w:name w:val="footer"/>
    <w:basedOn w:val="Normal"/>
    <w:link w:val="PieddepageCar"/>
    <w:uiPriority w:val="99"/>
    <w:rsid w:val="00004130"/>
    <w:pPr>
      <w:tabs>
        <w:tab w:val="center" w:pos="4536"/>
        <w:tab w:val="right" w:pos="9072"/>
      </w:tabs>
    </w:pPr>
  </w:style>
  <w:style w:type="character" w:customStyle="1" w:styleId="PieddepageCar">
    <w:name w:val="Pied de page Car"/>
    <w:basedOn w:val="Policepardfaut"/>
    <w:link w:val="Pieddepage"/>
    <w:uiPriority w:val="99"/>
    <w:rsid w:val="0000413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DID\GESTION%20DE%20LA%20DIRECTION\BOITE%20A%20OUTILS\BIBLIOTHEQUE%20ADM\2%20MODELES%20DIV-ADM\3_MODELES%20MARCHES\9_ACCORD-CADRE_FCS\FICHE-AUTOCONTROL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A93B3-6B52-4296-A399-5C6F3DB6C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FICHE-AUTOCONTROLE.dotx</Template>
  <TotalTime>6</TotalTime>
  <Pages>2</Pages>
  <Words>501</Words>
  <Characters>2560</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FICHE D’AUTOCONTROLE DES DOCUMENTS A REMETTRE DANS VOTRE PLI</vt:lpstr>
    </vt:vector>
  </TitlesOfParts>
  <Company>marine</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D’AUTOCONTROLE DES DOCUMENTS A REMETTRE DANS VOTRE PLI</dc:title>
  <dc:subject/>
  <dc:creator>JACCARD Herenui Mme</dc:creator>
  <cp:keywords/>
  <cp:lastModifiedBy>EGALON Anne-Christelle ATTACHE PRIN ADMI</cp:lastModifiedBy>
  <cp:revision>4</cp:revision>
  <cp:lastPrinted>2014-01-29T20:57:00Z</cp:lastPrinted>
  <dcterms:created xsi:type="dcterms:W3CDTF">2025-07-30T17:36:00Z</dcterms:created>
  <dcterms:modified xsi:type="dcterms:W3CDTF">2025-08-07T17:00:00Z</dcterms:modified>
</cp:coreProperties>
</file>